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DBF" w:rsidRPr="00727ECF" w:rsidRDefault="001B60C0" w:rsidP="00727EC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Demande de paiement pour Ordre</w:t>
      </w:r>
    </w:p>
    <w:p w:rsidR="00727ECF" w:rsidRDefault="00727ECF" w:rsidP="0063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E54" w:rsidRDefault="00CD0E54" w:rsidP="00CD0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4C">
        <w:rPr>
          <w:rFonts w:ascii="Times New Roman" w:hAnsi="Times New Roman" w:cs="Times New Roman"/>
          <w:b/>
          <w:i/>
          <w:sz w:val="24"/>
          <w:szCs w:val="24"/>
          <w:u w:val="single"/>
        </w:rPr>
        <w:t>Exemple</w:t>
      </w:r>
      <w:r>
        <w:rPr>
          <w:rFonts w:ascii="Times New Roman" w:hAnsi="Times New Roman" w:cs="Times New Roman"/>
          <w:sz w:val="24"/>
          <w:szCs w:val="24"/>
        </w:rPr>
        <w:t xml:space="preserve"> : reversement prix repas invité du ALO vers </w:t>
      </w:r>
      <w:r w:rsidR="004151D3">
        <w:rPr>
          <w:rFonts w:ascii="Times New Roman" w:hAnsi="Times New Roman" w:cs="Times New Roman"/>
          <w:sz w:val="24"/>
          <w:szCs w:val="24"/>
        </w:rPr>
        <w:t>SRH,</w:t>
      </w:r>
      <w:r>
        <w:rPr>
          <w:rFonts w:ascii="Times New Roman" w:hAnsi="Times New Roman" w:cs="Times New Roman"/>
          <w:sz w:val="24"/>
          <w:szCs w:val="24"/>
        </w:rPr>
        <w:t xml:space="preserve"> reversement du QF région de VE vers SRH….</w:t>
      </w:r>
    </w:p>
    <w:p w:rsidR="008F545B" w:rsidRDefault="008F545B" w:rsidP="00637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315" w:rsidRDefault="00CD0E54" w:rsidP="00637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1D3" w:rsidRPr="0060584C">
        <w:rPr>
          <w:rFonts w:ascii="Times New Roman" w:hAnsi="Times New Roman" w:cs="Times New Roman"/>
          <w:b/>
          <w:sz w:val="24"/>
          <w:szCs w:val="24"/>
          <w:u w:val="single"/>
        </w:rPr>
        <w:t>Etape 1</w:t>
      </w:r>
      <w:r w:rsidR="0060584C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B81315" w:rsidRDefault="00B81315" w:rsidP="00637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Soit </w:t>
      </w:r>
      <w:r w:rsidR="0060584C">
        <w:rPr>
          <w:rFonts w:ascii="Times New Roman" w:hAnsi="Times New Roman" w:cs="Times New Roman"/>
          <w:b/>
          <w:sz w:val="24"/>
          <w:szCs w:val="24"/>
        </w:rPr>
        <w:t xml:space="preserve">Création </w:t>
      </w:r>
      <w:r w:rsidR="00935EE5">
        <w:rPr>
          <w:rFonts w:ascii="Times New Roman" w:hAnsi="Times New Roman" w:cs="Times New Roman"/>
          <w:b/>
          <w:sz w:val="24"/>
          <w:szCs w:val="24"/>
        </w:rPr>
        <w:t>d’une demande de paiement directe (sans EJ) dans l’écran YGFAA</w:t>
      </w:r>
      <w:r w:rsidR="00A70F16">
        <w:rPr>
          <w:rFonts w:ascii="Times New Roman" w:hAnsi="Times New Roman" w:cs="Times New Roman"/>
          <w:b/>
          <w:sz w:val="24"/>
          <w:szCs w:val="24"/>
        </w:rPr>
        <w:t xml:space="preserve"> pour Fond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 (article sans EJ)</w:t>
      </w:r>
    </w:p>
    <w:p w:rsidR="0047309D" w:rsidRPr="004151D3" w:rsidRDefault="00B81315" w:rsidP="00637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Soit Création d’</w:t>
      </w:r>
      <w:r w:rsidR="00A70F16">
        <w:rPr>
          <w:rFonts w:ascii="Times New Roman" w:hAnsi="Times New Roman" w:cs="Times New Roman"/>
          <w:b/>
          <w:sz w:val="24"/>
          <w:szCs w:val="24"/>
        </w:rPr>
        <w:t>un EJ pour des codes articles sans paiement direct</w:t>
      </w:r>
      <w:r>
        <w:rPr>
          <w:rFonts w:ascii="Times New Roman" w:hAnsi="Times New Roman" w:cs="Times New Roman"/>
          <w:b/>
          <w:sz w:val="24"/>
          <w:szCs w:val="24"/>
        </w:rPr>
        <w:t xml:space="preserve"> puis faire une demande de paiement</w:t>
      </w:r>
    </w:p>
    <w:p w:rsidR="00BE39AE" w:rsidRDefault="00BE39AE" w:rsidP="00591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DE8" w:rsidRDefault="006D40A5" w:rsidP="006D4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1669415</wp:posOffset>
                </wp:positionV>
                <wp:extent cx="838200" cy="142875"/>
                <wp:effectExtent l="0" t="0" r="1905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CA369" id="Ellipse 11" o:spid="_x0000_s1026" style="position:absolute;margin-left:338.65pt;margin-top:131.45pt;width:66pt;height:1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9E5D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2507615</wp:posOffset>
                </wp:positionV>
                <wp:extent cx="1447800" cy="295275"/>
                <wp:effectExtent l="0" t="0" r="19050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81F293" id="Ellipse 12" o:spid="_x0000_s1026" style="position:absolute;margin-left:69.4pt;margin-top:197.45pt;width:114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9E5DE8">
        <w:rPr>
          <w:noProof/>
        </w:rPr>
        <w:drawing>
          <wp:inline distT="0" distB="0" distL="0" distR="0" wp14:anchorId="6193A15C" wp14:editId="78E952A8">
            <wp:extent cx="6829425" cy="4221818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3253" cy="42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DE8">
        <w:rPr>
          <w:rFonts w:ascii="Times New Roman" w:hAnsi="Times New Roman" w:cs="Times New Roman"/>
          <w:sz w:val="24"/>
          <w:szCs w:val="24"/>
        </w:rPr>
        <w:br w:type="page"/>
      </w:r>
    </w:p>
    <w:p w:rsidR="009E5DE8" w:rsidRDefault="009E5DE8" w:rsidP="00591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E5" w:rsidRDefault="003733CF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3"/>
      </w:r>
      <w:r w:rsidR="0060584C">
        <w:rPr>
          <w:rFonts w:ascii="Times New Roman" w:hAnsi="Times New Roman" w:cs="Times New Roman"/>
          <w:sz w:val="24"/>
          <w:szCs w:val="24"/>
        </w:rPr>
        <w:t xml:space="preserve"> Selon le cas, on utilise le tiers générique élèves / commensaux.</w:t>
      </w:r>
      <w:r w:rsidR="00935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86A" w:rsidRDefault="004E186A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E5" w:rsidRDefault="00D62933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265430</wp:posOffset>
                </wp:positionV>
                <wp:extent cx="342900" cy="38100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33E791" id="Ellipse 3" o:spid="_x0000_s1026" style="position:absolute;margin-left:175.9pt;margin-top:20.9pt;width:27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1960880</wp:posOffset>
                </wp:positionV>
                <wp:extent cx="895350" cy="390525"/>
                <wp:effectExtent l="0" t="0" r="19050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E4CF87" id="Ellipse 4" o:spid="_x0000_s1026" style="position:absolute;margin-left:7.15pt;margin-top:154.4pt;width:70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3246755</wp:posOffset>
                </wp:positionV>
                <wp:extent cx="1409700" cy="2857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A9EC4" id="Ellipse 2" o:spid="_x0000_s1026" style="position:absolute;margin-left:235.9pt;margin-top:255.65pt;width:11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935EE5">
        <w:rPr>
          <w:noProof/>
        </w:rPr>
        <w:drawing>
          <wp:inline distT="0" distB="0" distL="0" distR="0" wp14:anchorId="6A69B5D1" wp14:editId="795F4D26">
            <wp:extent cx="8480871" cy="3829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106"/>
                    <a:stretch/>
                  </pic:blipFill>
                  <pic:spPr bwMode="auto">
                    <a:xfrm>
                      <a:off x="0" y="0"/>
                      <a:ext cx="8497363" cy="3836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EE5" w:rsidRDefault="00935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5EE5" w:rsidRDefault="00F84183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" w:char="F073"/>
      </w:r>
      <w:r>
        <w:rPr>
          <w:rFonts w:ascii="Times New Roman" w:hAnsi="Times New Roman" w:cs="Times New Roman"/>
          <w:sz w:val="24"/>
          <w:szCs w:val="24"/>
        </w:rPr>
        <w:t xml:space="preserve"> Après avoir renseigné l’écran supérieur, il faut renseigner la ligne SANS EJ au niveau de l’écran inférieur. </w:t>
      </w:r>
    </w:p>
    <w:p w:rsidR="00935EE5" w:rsidRDefault="00935EE5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E5" w:rsidRDefault="00F84183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4350385</wp:posOffset>
                </wp:positionV>
                <wp:extent cx="428625" cy="44767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E749E" id="Ellipse 7" o:spid="_x0000_s1026" style="position:absolute;margin-left:35.65pt;margin-top:342.55pt;width:33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3788410</wp:posOffset>
                </wp:positionV>
                <wp:extent cx="504825" cy="29527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720D63" id="Ellipse 6" o:spid="_x0000_s1026" style="position:absolute;margin-left:79.15pt;margin-top:298.3pt;width:39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C397C40" wp14:editId="09A48100">
            <wp:extent cx="8892540" cy="4704080"/>
            <wp:effectExtent l="0" t="0" r="381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183" w:rsidRDefault="00F84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5EE5" w:rsidRDefault="00F84183" w:rsidP="00D02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" w:char="F07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E7D">
        <w:rPr>
          <w:rFonts w:ascii="Times New Roman" w:hAnsi="Times New Roman" w:cs="Times New Roman"/>
          <w:sz w:val="24"/>
          <w:szCs w:val="24"/>
        </w:rPr>
        <w:t xml:space="preserve">Ensuite, il faut modifier le mode de règlement (VIS renseigné par défaut) par le mode VIEB dans l’écran intermédiaire « échéances des commandes » puis enregistrer et lancer le traitement dans l’écran supérieur. </w:t>
      </w:r>
      <w:r w:rsidR="004E186A">
        <w:rPr>
          <w:rFonts w:ascii="Times New Roman" w:hAnsi="Times New Roman" w:cs="Times New Roman"/>
          <w:sz w:val="24"/>
          <w:szCs w:val="24"/>
        </w:rPr>
        <w:t>Il faut bien penser à ajouter les pièces justificatives (certificat administratif, récap Equitables de la Région…)</w:t>
      </w:r>
    </w:p>
    <w:p w:rsidR="00D02E7D" w:rsidRDefault="00D02E7D" w:rsidP="00D02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E7D" w:rsidRDefault="0039468B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7463155</wp:posOffset>
                </wp:positionH>
                <wp:positionV relativeFrom="paragraph">
                  <wp:posOffset>2832100</wp:posOffset>
                </wp:positionV>
                <wp:extent cx="352425" cy="40957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DFC28B" id="Ellipse 9" o:spid="_x0000_s1026" style="position:absolute;margin-left:587.65pt;margin-top:223pt;width:27.7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D02E7D">
        <w:rPr>
          <w:noProof/>
        </w:rPr>
        <w:drawing>
          <wp:inline distT="0" distB="0" distL="0" distR="0" wp14:anchorId="2B4BB27A" wp14:editId="7B4DE338">
            <wp:extent cx="8892540" cy="4265295"/>
            <wp:effectExtent l="0" t="0" r="381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86A" w:rsidRDefault="004E186A">
      <w:pPr>
        <w:rPr>
          <w:rFonts w:ascii="Times New Roman" w:hAnsi="Times New Roman" w:cs="Times New Roman"/>
          <w:sz w:val="24"/>
          <w:szCs w:val="24"/>
        </w:rPr>
      </w:pPr>
    </w:p>
    <w:p w:rsidR="00256069" w:rsidRDefault="00256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584C" w:rsidRDefault="0060584C" w:rsidP="0060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4C">
        <w:rPr>
          <w:rFonts w:ascii="Times New Roman" w:hAnsi="Times New Roman" w:cs="Times New Roman"/>
          <w:b/>
          <w:sz w:val="24"/>
          <w:szCs w:val="24"/>
          <w:u w:val="single"/>
        </w:rPr>
        <w:t xml:space="preserve">Etape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B0A22">
        <w:rPr>
          <w:rFonts w:ascii="Times New Roman" w:hAnsi="Times New Roman" w:cs="Times New Roman"/>
          <w:b/>
          <w:sz w:val="24"/>
          <w:szCs w:val="24"/>
          <w:u w:val="single"/>
        </w:rPr>
        <w:t>/3</w:t>
      </w:r>
      <w:r>
        <w:rPr>
          <w:rFonts w:ascii="Times New Roman" w:hAnsi="Times New Roman" w:cs="Times New Roman"/>
          <w:b/>
          <w:sz w:val="24"/>
          <w:szCs w:val="24"/>
        </w:rPr>
        <w:t xml:space="preserve"> : Validation </w:t>
      </w:r>
      <w:r w:rsidR="005B0A22">
        <w:rPr>
          <w:rFonts w:ascii="Times New Roman" w:hAnsi="Times New Roman" w:cs="Times New Roman"/>
          <w:b/>
          <w:sz w:val="24"/>
          <w:szCs w:val="24"/>
        </w:rPr>
        <w:t>par l’ordonnateur et prise en charge par l’agent comptable.</w:t>
      </w:r>
    </w:p>
    <w:p w:rsidR="008336F9" w:rsidRDefault="008336F9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CF" w:rsidRDefault="009B2B45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7"/>
      </w:r>
      <w:r>
        <w:rPr>
          <w:rFonts w:ascii="Times New Roman" w:hAnsi="Times New Roman" w:cs="Times New Roman"/>
          <w:sz w:val="24"/>
          <w:szCs w:val="24"/>
        </w:rPr>
        <w:t xml:space="preserve"> Une demande de comptabilisation est générée et consultable dans CJOBU </w:t>
      </w:r>
      <w:r w:rsidR="00A61575">
        <w:rPr>
          <w:rFonts w:ascii="Times New Roman" w:hAnsi="Times New Roman" w:cs="Times New Roman"/>
          <w:sz w:val="24"/>
          <w:szCs w:val="24"/>
        </w:rPr>
        <w:t>(ou la cloche)</w:t>
      </w:r>
    </w:p>
    <w:p w:rsidR="00A61575" w:rsidRDefault="00A61575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575" w:rsidRDefault="00A61575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CDAF25" wp14:editId="0CD3E62C">
            <wp:extent cx="8892540" cy="3521710"/>
            <wp:effectExtent l="0" t="0" r="381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575" w:rsidRDefault="00A61575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CF" w:rsidRDefault="00906DCF" w:rsidP="00FD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6DCF" w:rsidSect="008D224E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282" w:rsidRDefault="002C3282" w:rsidP="002C3282">
      <w:pPr>
        <w:spacing w:after="0" w:line="240" w:lineRule="auto"/>
      </w:pPr>
      <w:r>
        <w:separator/>
      </w:r>
    </w:p>
  </w:endnote>
  <w:endnote w:type="continuationSeparator" w:id="0">
    <w:p w:rsidR="002C3282" w:rsidRDefault="002C3282" w:rsidP="002C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82" w:rsidRDefault="002C3282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2C3282" w:rsidRDefault="002A4D17">
    <w:pPr>
      <w:pStyle w:val="Pieddepage"/>
    </w:pPr>
    <w:r>
      <w:t>Lycée Saint Lambert - SB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282" w:rsidRDefault="002C3282" w:rsidP="002C3282">
      <w:pPr>
        <w:spacing w:after="0" w:line="240" w:lineRule="auto"/>
      </w:pPr>
      <w:r>
        <w:separator/>
      </w:r>
    </w:p>
  </w:footnote>
  <w:footnote w:type="continuationSeparator" w:id="0">
    <w:p w:rsidR="002C3282" w:rsidRDefault="002C3282" w:rsidP="002C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1369"/>
    <w:multiLevelType w:val="hybridMultilevel"/>
    <w:tmpl w:val="2BAA9664"/>
    <w:lvl w:ilvl="0" w:tplc="7512907A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02B7962"/>
    <w:multiLevelType w:val="hybridMultilevel"/>
    <w:tmpl w:val="B3BCC99C"/>
    <w:lvl w:ilvl="0" w:tplc="B0A683BE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537005A"/>
    <w:multiLevelType w:val="hybridMultilevel"/>
    <w:tmpl w:val="BBB6A96C"/>
    <w:lvl w:ilvl="0" w:tplc="29B67840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5926AF8"/>
    <w:multiLevelType w:val="hybridMultilevel"/>
    <w:tmpl w:val="5DC49FF2"/>
    <w:lvl w:ilvl="0" w:tplc="25C8E5A4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764C0AEE"/>
    <w:multiLevelType w:val="hybridMultilevel"/>
    <w:tmpl w:val="777E881A"/>
    <w:lvl w:ilvl="0" w:tplc="09E4EDC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CF"/>
    <w:rsid w:val="00005E67"/>
    <w:rsid w:val="00012F97"/>
    <w:rsid w:val="000429B0"/>
    <w:rsid w:val="00043B9E"/>
    <w:rsid w:val="00045988"/>
    <w:rsid w:val="000766AA"/>
    <w:rsid w:val="00085BCB"/>
    <w:rsid w:val="00090B48"/>
    <w:rsid w:val="00090F0C"/>
    <w:rsid w:val="000C027F"/>
    <w:rsid w:val="000D6D69"/>
    <w:rsid w:val="000D747C"/>
    <w:rsid w:val="00142C1B"/>
    <w:rsid w:val="00146E72"/>
    <w:rsid w:val="001553F1"/>
    <w:rsid w:val="00156B18"/>
    <w:rsid w:val="00162AA5"/>
    <w:rsid w:val="00166CB4"/>
    <w:rsid w:val="00173A71"/>
    <w:rsid w:val="00185D0C"/>
    <w:rsid w:val="00194EDC"/>
    <w:rsid w:val="001973C5"/>
    <w:rsid w:val="001A6610"/>
    <w:rsid w:val="001B0239"/>
    <w:rsid w:val="001B5C5A"/>
    <w:rsid w:val="001B60C0"/>
    <w:rsid w:val="001C463A"/>
    <w:rsid w:val="001C76C3"/>
    <w:rsid w:val="001D7389"/>
    <w:rsid w:val="001E6256"/>
    <w:rsid w:val="00201BB4"/>
    <w:rsid w:val="00210527"/>
    <w:rsid w:val="00216833"/>
    <w:rsid w:val="00223220"/>
    <w:rsid w:val="00226214"/>
    <w:rsid w:val="00256069"/>
    <w:rsid w:val="0026444E"/>
    <w:rsid w:val="00272222"/>
    <w:rsid w:val="00287CB1"/>
    <w:rsid w:val="002A188A"/>
    <w:rsid w:val="002A4D17"/>
    <w:rsid w:val="002A72A4"/>
    <w:rsid w:val="002C3282"/>
    <w:rsid w:val="002C40F8"/>
    <w:rsid w:val="002E2462"/>
    <w:rsid w:val="002E3243"/>
    <w:rsid w:val="002E44DD"/>
    <w:rsid w:val="002F57EE"/>
    <w:rsid w:val="00301A61"/>
    <w:rsid w:val="003070D7"/>
    <w:rsid w:val="00314BAC"/>
    <w:rsid w:val="003205B1"/>
    <w:rsid w:val="00324A7B"/>
    <w:rsid w:val="003461A7"/>
    <w:rsid w:val="003719C7"/>
    <w:rsid w:val="00372FE2"/>
    <w:rsid w:val="003733CF"/>
    <w:rsid w:val="0038595A"/>
    <w:rsid w:val="003869E1"/>
    <w:rsid w:val="00387EC7"/>
    <w:rsid w:val="0039468B"/>
    <w:rsid w:val="00395D7E"/>
    <w:rsid w:val="003A11E5"/>
    <w:rsid w:val="003D504E"/>
    <w:rsid w:val="003E060F"/>
    <w:rsid w:val="003F1529"/>
    <w:rsid w:val="00410E09"/>
    <w:rsid w:val="004151D3"/>
    <w:rsid w:val="00444FDE"/>
    <w:rsid w:val="00445918"/>
    <w:rsid w:val="0044609A"/>
    <w:rsid w:val="00455672"/>
    <w:rsid w:val="004613BF"/>
    <w:rsid w:val="0047309D"/>
    <w:rsid w:val="0047400D"/>
    <w:rsid w:val="00494B70"/>
    <w:rsid w:val="004A1C9B"/>
    <w:rsid w:val="004A445A"/>
    <w:rsid w:val="004C4E97"/>
    <w:rsid w:val="004D4488"/>
    <w:rsid w:val="004E10DE"/>
    <w:rsid w:val="004E186A"/>
    <w:rsid w:val="005026CE"/>
    <w:rsid w:val="00503DB7"/>
    <w:rsid w:val="00505080"/>
    <w:rsid w:val="00513D2B"/>
    <w:rsid w:val="00535B89"/>
    <w:rsid w:val="00550776"/>
    <w:rsid w:val="0055411C"/>
    <w:rsid w:val="005563A5"/>
    <w:rsid w:val="00572E10"/>
    <w:rsid w:val="00591121"/>
    <w:rsid w:val="00591F02"/>
    <w:rsid w:val="00594B75"/>
    <w:rsid w:val="005A11C1"/>
    <w:rsid w:val="005A3207"/>
    <w:rsid w:val="005A349A"/>
    <w:rsid w:val="005A7920"/>
    <w:rsid w:val="005B085B"/>
    <w:rsid w:val="005B0A22"/>
    <w:rsid w:val="005C08AB"/>
    <w:rsid w:val="005D3530"/>
    <w:rsid w:val="005D55B1"/>
    <w:rsid w:val="005F5B75"/>
    <w:rsid w:val="005F729E"/>
    <w:rsid w:val="00602A89"/>
    <w:rsid w:val="0060584C"/>
    <w:rsid w:val="00615EA3"/>
    <w:rsid w:val="00637C3A"/>
    <w:rsid w:val="00653973"/>
    <w:rsid w:val="00666E8A"/>
    <w:rsid w:val="0069118E"/>
    <w:rsid w:val="0069489E"/>
    <w:rsid w:val="006B444F"/>
    <w:rsid w:val="006C1C10"/>
    <w:rsid w:val="006D40A5"/>
    <w:rsid w:val="006F7AEF"/>
    <w:rsid w:val="00707375"/>
    <w:rsid w:val="007115ED"/>
    <w:rsid w:val="00716B0B"/>
    <w:rsid w:val="00727ECF"/>
    <w:rsid w:val="00733C7C"/>
    <w:rsid w:val="0073784D"/>
    <w:rsid w:val="00741C51"/>
    <w:rsid w:val="00752188"/>
    <w:rsid w:val="00762D76"/>
    <w:rsid w:val="007772FD"/>
    <w:rsid w:val="0078296B"/>
    <w:rsid w:val="007951C9"/>
    <w:rsid w:val="007A5E00"/>
    <w:rsid w:val="007B4442"/>
    <w:rsid w:val="007C24EB"/>
    <w:rsid w:val="007C51EB"/>
    <w:rsid w:val="007D5EEA"/>
    <w:rsid w:val="007D7FAB"/>
    <w:rsid w:val="007E630C"/>
    <w:rsid w:val="007F0B43"/>
    <w:rsid w:val="00800115"/>
    <w:rsid w:val="00812164"/>
    <w:rsid w:val="00826DD1"/>
    <w:rsid w:val="008336F9"/>
    <w:rsid w:val="008340C3"/>
    <w:rsid w:val="008354D6"/>
    <w:rsid w:val="0083674E"/>
    <w:rsid w:val="00844425"/>
    <w:rsid w:val="0086473F"/>
    <w:rsid w:val="008661BB"/>
    <w:rsid w:val="00876105"/>
    <w:rsid w:val="008A5A81"/>
    <w:rsid w:val="008B207B"/>
    <w:rsid w:val="008C3D8B"/>
    <w:rsid w:val="008D224E"/>
    <w:rsid w:val="008E1FD6"/>
    <w:rsid w:val="008E6E65"/>
    <w:rsid w:val="008F545B"/>
    <w:rsid w:val="00902BC4"/>
    <w:rsid w:val="00904F67"/>
    <w:rsid w:val="00906DCF"/>
    <w:rsid w:val="009227E2"/>
    <w:rsid w:val="00935EE5"/>
    <w:rsid w:val="00937756"/>
    <w:rsid w:val="009439D7"/>
    <w:rsid w:val="009466F6"/>
    <w:rsid w:val="00982DBF"/>
    <w:rsid w:val="0099791A"/>
    <w:rsid w:val="009A0A65"/>
    <w:rsid w:val="009A55F2"/>
    <w:rsid w:val="009B1D61"/>
    <w:rsid w:val="009B2852"/>
    <w:rsid w:val="009B2B45"/>
    <w:rsid w:val="009B632F"/>
    <w:rsid w:val="009B7E3F"/>
    <w:rsid w:val="009C447B"/>
    <w:rsid w:val="009C5A59"/>
    <w:rsid w:val="009E06EA"/>
    <w:rsid w:val="009E5DE8"/>
    <w:rsid w:val="009F3438"/>
    <w:rsid w:val="009F689A"/>
    <w:rsid w:val="00A40634"/>
    <w:rsid w:val="00A40EFA"/>
    <w:rsid w:val="00A41AB3"/>
    <w:rsid w:val="00A54AF4"/>
    <w:rsid w:val="00A56A8B"/>
    <w:rsid w:val="00A61575"/>
    <w:rsid w:val="00A676B7"/>
    <w:rsid w:val="00A70F16"/>
    <w:rsid w:val="00A85F1A"/>
    <w:rsid w:val="00A9099D"/>
    <w:rsid w:val="00AB3CB1"/>
    <w:rsid w:val="00AC5569"/>
    <w:rsid w:val="00AF37C3"/>
    <w:rsid w:val="00B00E28"/>
    <w:rsid w:val="00B046A0"/>
    <w:rsid w:val="00B0512A"/>
    <w:rsid w:val="00B2102F"/>
    <w:rsid w:val="00B43DD6"/>
    <w:rsid w:val="00B57F88"/>
    <w:rsid w:val="00B738A5"/>
    <w:rsid w:val="00B81315"/>
    <w:rsid w:val="00BA33C0"/>
    <w:rsid w:val="00BB0E9F"/>
    <w:rsid w:val="00BB3293"/>
    <w:rsid w:val="00BC59CE"/>
    <w:rsid w:val="00BD441B"/>
    <w:rsid w:val="00BE1449"/>
    <w:rsid w:val="00BE39AE"/>
    <w:rsid w:val="00C35BAD"/>
    <w:rsid w:val="00C420F4"/>
    <w:rsid w:val="00C457FC"/>
    <w:rsid w:val="00C55CF3"/>
    <w:rsid w:val="00C97B25"/>
    <w:rsid w:val="00CA446F"/>
    <w:rsid w:val="00CD0E54"/>
    <w:rsid w:val="00CE13DA"/>
    <w:rsid w:val="00CE4DC8"/>
    <w:rsid w:val="00CF1E30"/>
    <w:rsid w:val="00CF438E"/>
    <w:rsid w:val="00D02E7D"/>
    <w:rsid w:val="00D2142B"/>
    <w:rsid w:val="00D62933"/>
    <w:rsid w:val="00D93BF8"/>
    <w:rsid w:val="00D94EAE"/>
    <w:rsid w:val="00DA503A"/>
    <w:rsid w:val="00DB72CD"/>
    <w:rsid w:val="00DC71B2"/>
    <w:rsid w:val="00DF291B"/>
    <w:rsid w:val="00DF371E"/>
    <w:rsid w:val="00DF5D2D"/>
    <w:rsid w:val="00E30E64"/>
    <w:rsid w:val="00E60A14"/>
    <w:rsid w:val="00E67354"/>
    <w:rsid w:val="00E757CF"/>
    <w:rsid w:val="00E8144F"/>
    <w:rsid w:val="00E9122A"/>
    <w:rsid w:val="00EA5DB6"/>
    <w:rsid w:val="00ED07CC"/>
    <w:rsid w:val="00EE63EA"/>
    <w:rsid w:val="00F0595C"/>
    <w:rsid w:val="00F11379"/>
    <w:rsid w:val="00F36C17"/>
    <w:rsid w:val="00F40798"/>
    <w:rsid w:val="00F46855"/>
    <w:rsid w:val="00F47C15"/>
    <w:rsid w:val="00F570F8"/>
    <w:rsid w:val="00F61A64"/>
    <w:rsid w:val="00F81595"/>
    <w:rsid w:val="00F84183"/>
    <w:rsid w:val="00F90E50"/>
    <w:rsid w:val="00F914DA"/>
    <w:rsid w:val="00FD0E08"/>
    <w:rsid w:val="00FD770B"/>
    <w:rsid w:val="00FD7E82"/>
    <w:rsid w:val="00FF6B68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8CE"/>
  <w15:chartTrackingRefBased/>
  <w15:docId w15:val="{12163CBE-C242-48C0-BDB9-7A74FB1B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4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282"/>
  </w:style>
  <w:style w:type="paragraph" w:styleId="Pieddepage">
    <w:name w:val="footer"/>
    <w:basedOn w:val="Normal"/>
    <w:link w:val="PieddepageCar"/>
    <w:uiPriority w:val="99"/>
    <w:unhideWhenUsed/>
    <w:rsid w:val="002C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Saint Lambert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dsi</dc:creator>
  <cp:keywords/>
  <dc:description/>
  <cp:lastModifiedBy>dsi</cp:lastModifiedBy>
  <cp:revision>29</cp:revision>
  <dcterms:created xsi:type="dcterms:W3CDTF">2022-03-17T08:35:00Z</dcterms:created>
  <dcterms:modified xsi:type="dcterms:W3CDTF">2022-06-16T06:45:00Z</dcterms:modified>
</cp:coreProperties>
</file>