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DBF" w:rsidRPr="00727ECF" w:rsidRDefault="00851864" w:rsidP="00727ECF">
      <w:pPr>
        <w:shd w:val="clear" w:color="auto" w:fill="D9D9D9" w:themeFill="background1" w:themeFillShade="D9"/>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 imputation de l’Ordonnateur</w:t>
      </w:r>
    </w:p>
    <w:p w:rsidR="008B4723" w:rsidRDefault="008B4723" w:rsidP="006B0784">
      <w:pPr>
        <w:spacing w:after="0" w:line="240" w:lineRule="auto"/>
        <w:rPr>
          <w:rFonts w:ascii="Times New Roman" w:hAnsi="Times New Roman" w:cs="Times New Roman"/>
          <w:sz w:val="24"/>
          <w:szCs w:val="24"/>
        </w:rPr>
      </w:pPr>
    </w:p>
    <w:p w:rsidR="00B26D33" w:rsidRDefault="00B26D33" w:rsidP="006B0784">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Cela ne sert qu’à corriger le domaine et/ou l’activité. Ne peut se faire qu’après l’étape 940 (DP Payé).</w:t>
      </w:r>
    </w:p>
    <w:p w:rsidR="00B26D33" w:rsidRDefault="00B26D33" w:rsidP="006B0784">
      <w:pPr>
        <w:spacing w:after="0" w:line="240" w:lineRule="auto"/>
        <w:rPr>
          <w:rFonts w:ascii="Times New Roman" w:hAnsi="Times New Roman" w:cs="Times New Roman"/>
          <w:sz w:val="24"/>
          <w:szCs w:val="24"/>
        </w:rPr>
      </w:pPr>
    </w:p>
    <w:p w:rsidR="008B4723" w:rsidRDefault="008B4723" w:rsidP="006B0784">
      <w:pPr>
        <w:spacing w:after="0" w:line="240" w:lineRule="auto"/>
        <w:rPr>
          <w:rFonts w:ascii="Times New Roman" w:hAnsi="Times New Roman" w:cs="Times New Roman"/>
          <w:sz w:val="24"/>
          <w:szCs w:val="24"/>
        </w:rPr>
      </w:pPr>
      <w:r>
        <w:rPr>
          <w:noProof/>
        </w:rPr>
        <w:drawing>
          <wp:inline distT="0" distB="0" distL="0" distR="0" wp14:anchorId="52C63EA2" wp14:editId="76B54104">
            <wp:extent cx="5848350" cy="1008552"/>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4815"/>
                    <a:stretch/>
                  </pic:blipFill>
                  <pic:spPr bwMode="auto">
                    <a:xfrm>
                      <a:off x="0" y="0"/>
                      <a:ext cx="5983571" cy="1031871"/>
                    </a:xfrm>
                    <a:prstGeom prst="rect">
                      <a:avLst/>
                    </a:prstGeom>
                    <a:ln>
                      <a:noFill/>
                    </a:ln>
                    <a:extLst>
                      <a:ext uri="{53640926-AAD7-44D8-BBD7-CCE9431645EC}">
                        <a14:shadowObscured xmlns:a14="http://schemas.microsoft.com/office/drawing/2010/main"/>
                      </a:ext>
                    </a:extLst>
                  </pic:spPr>
                </pic:pic>
              </a:graphicData>
            </a:graphic>
          </wp:inline>
        </w:drawing>
      </w:r>
    </w:p>
    <w:p w:rsidR="008B4723" w:rsidRDefault="008B4723" w:rsidP="006B0784">
      <w:pPr>
        <w:spacing w:after="0" w:line="240" w:lineRule="auto"/>
        <w:rPr>
          <w:rFonts w:ascii="Times New Roman" w:hAnsi="Times New Roman" w:cs="Times New Roman"/>
          <w:sz w:val="24"/>
          <w:szCs w:val="24"/>
        </w:rPr>
      </w:pPr>
    </w:p>
    <w:p w:rsidR="00906DCF" w:rsidRDefault="002A44B8" w:rsidP="006B0784">
      <w:pPr>
        <w:spacing w:after="0" w:line="240" w:lineRule="auto"/>
        <w:rPr>
          <w:rFonts w:ascii="Times New Roman" w:hAnsi="Times New Roman" w:cs="Times New Roman"/>
          <w:sz w:val="24"/>
          <w:szCs w:val="24"/>
        </w:rPr>
      </w:pPr>
      <w:r>
        <w:rPr>
          <w:noProof/>
        </w:rPr>
        <w:drawing>
          <wp:inline distT="0" distB="0" distL="0" distR="0" wp14:anchorId="3F85AAB3" wp14:editId="56653175">
            <wp:extent cx="6496050" cy="3175197"/>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3514" cy="3193509"/>
                    </a:xfrm>
                    <a:prstGeom prst="rect">
                      <a:avLst/>
                    </a:prstGeom>
                  </pic:spPr>
                </pic:pic>
              </a:graphicData>
            </a:graphic>
          </wp:inline>
        </w:drawing>
      </w:r>
      <w:r w:rsidR="00CD0E54">
        <w:rPr>
          <w:rFonts w:ascii="Times New Roman" w:hAnsi="Times New Roman" w:cs="Times New Roman"/>
          <w:sz w:val="24"/>
          <w:szCs w:val="24"/>
        </w:rPr>
        <w:t xml:space="preserve"> </w:t>
      </w:r>
    </w:p>
    <w:p w:rsidR="00BA06DA" w:rsidRDefault="00BA06DA">
      <w:pPr>
        <w:rPr>
          <w:rFonts w:ascii="Times New Roman" w:hAnsi="Times New Roman" w:cs="Times New Roman"/>
          <w:sz w:val="24"/>
          <w:szCs w:val="24"/>
        </w:rPr>
      </w:pPr>
      <w:r>
        <w:rPr>
          <w:rFonts w:ascii="Times New Roman" w:hAnsi="Times New Roman" w:cs="Times New Roman"/>
          <w:sz w:val="24"/>
          <w:szCs w:val="24"/>
        </w:rPr>
        <w:br w:type="page"/>
      </w:r>
    </w:p>
    <w:p w:rsidR="00906DCF" w:rsidRDefault="00D17F6B" w:rsidP="00FD770B">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119380</wp:posOffset>
                </wp:positionV>
                <wp:extent cx="3476625" cy="3619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47662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4E295" id="Rectangle 4" o:spid="_x0000_s1026" style="position:absolute;margin-left:-4.1pt;margin-top:9.4pt;width:273.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" fillcolor="white [3212]" strokecolor="white [3212]" strokeweight="1pt"/>
            </w:pict>
          </mc:Fallback>
        </mc:AlternateContent>
      </w:r>
    </w:p>
    <w:p w:rsidR="00600CA5" w:rsidRDefault="00705FCD" w:rsidP="00FD770B">
      <w:pPr>
        <w:spacing w:after="0" w:line="240" w:lineRule="auto"/>
        <w:rPr>
          <w:rFonts w:ascii="Times New Roman" w:hAnsi="Times New Roman" w:cs="Times New Roman"/>
          <w:sz w:val="24"/>
          <w:szCs w:val="24"/>
        </w:rPr>
      </w:pPr>
      <w:r>
        <w:rPr>
          <w:noProof/>
        </w:rPr>
        <w:drawing>
          <wp:inline distT="0" distB="0" distL="0" distR="0" wp14:anchorId="286366B7" wp14:editId="7C3EF45E">
            <wp:extent cx="8892540" cy="4832350"/>
            <wp:effectExtent l="0" t="0" r="381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92540" cy="4832350"/>
                    </a:xfrm>
                    <a:prstGeom prst="rect">
                      <a:avLst/>
                    </a:prstGeom>
                  </pic:spPr>
                </pic:pic>
              </a:graphicData>
            </a:graphic>
          </wp:inline>
        </w:drawing>
      </w:r>
    </w:p>
    <w:p w:rsidR="00443A68" w:rsidRDefault="00443A68">
      <w:pPr>
        <w:rPr>
          <w:rFonts w:ascii="Times New Roman" w:hAnsi="Times New Roman" w:cs="Times New Roman"/>
          <w:sz w:val="24"/>
          <w:szCs w:val="24"/>
        </w:rPr>
      </w:pPr>
      <w:r>
        <w:rPr>
          <w:rFonts w:ascii="Times New Roman" w:hAnsi="Times New Roman" w:cs="Times New Roman"/>
          <w:sz w:val="24"/>
          <w:szCs w:val="24"/>
        </w:rPr>
        <w:br w:type="page"/>
      </w:r>
    </w:p>
    <w:p w:rsidR="00600CA5" w:rsidRDefault="00290E95" w:rsidP="00FD770B">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81280</wp:posOffset>
                </wp:positionV>
                <wp:extent cx="2552700" cy="4095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55270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C0BE5" id="Rectangle 6" o:spid="_x0000_s1026" style="position:absolute;margin-left:-.35pt;margin-top:6.4pt;width:201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" fillcolor="white [3212]" strokecolor="white [3212]" strokeweight="1pt"/>
            </w:pict>
          </mc:Fallback>
        </mc:AlternateContent>
      </w:r>
    </w:p>
    <w:p w:rsidR="00600CA5" w:rsidRDefault="009D5911" w:rsidP="00FD770B">
      <w:pPr>
        <w:spacing w:after="0" w:line="240" w:lineRule="auto"/>
        <w:rPr>
          <w:rFonts w:ascii="Times New Roman" w:hAnsi="Times New Roman" w:cs="Times New Roman"/>
          <w:sz w:val="24"/>
          <w:szCs w:val="24"/>
        </w:rPr>
      </w:pPr>
      <w:r>
        <w:rPr>
          <w:noProof/>
        </w:rPr>
        <w:drawing>
          <wp:inline distT="0" distB="0" distL="0" distR="0" wp14:anchorId="5222F81D" wp14:editId="28835B33">
            <wp:extent cx="7172325" cy="395184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91390" cy="3962352"/>
                    </a:xfrm>
                    <a:prstGeom prst="rect">
                      <a:avLst/>
                    </a:prstGeom>
                  </pic:spPr>
                </pic:pic>
              </a:graphicData>
            </a:graphic>
          </wp:inline>
        </w:drawing>
      </w:r>
    </w:p>
    <w:p w:rsidR="00600CA5" w:rsidRDefault="00600CA5" w:rsidP="00FD770B">
      <w:pPr>
        <w:spacing w:after="0" w:line="240" w:lineRule="auto"/>
        <w:rPr>
          <w:rFonts w:ascii="Times New Roman" w:hAnsi="Times New Roman" w:cs="Times New Roman"/>
          <w:sz w:val="24"/>
          <w:szCs w:val="24"/>
        </w:rPr>
      </w:pPr>
    </w:p>
    <w:p w:rsidR="00906DCF" w:rsidRDefault="00934C0C" w:rsidP="00FD770B">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w:t>
      </w:r>
      <w:r w:rsidR="00E510C9">
        <w:rPr>
          <w:rFonts w:ascii="Times New Roman" w:hAnsi="Times New Roman" w:cs="Times New Roman"/>
          <w:sz w:val="24"/>
          <w:szCs w:val="24"/>
        </w:rPr>
        <w:t>La ré imputation ne se voit pas dans la fenêtre du bas de YGFAA après la validation de ré imputation. Si on veut vérifier la correction, il faut retourner dans YREIMP2 et lancer à vide la recherche pour consulter toutes les ré imputations réalisées.</w:t>
      </w:r>
    </w:p>
    <w:p w:rsidR="00E510C9" w:rsidRDefault="00E510C9" w:rsidP="00FD770B">
      <w:pPr>
        <w:spacing w:after="0" w:line="240" w:lineRule="auto"/>
        <w:rPr>
          <w:rFonts w:ascii="Times New Roman" w:hAnsi="Times New Roman" w:cs="Times New Roman"/>
          <w:sz w:val="24"/>
          <w:szCs w:val="24"/>
        </w:rPr>
      </w:pPr>
    </w:p>
    <w:p w:rsidR="00E510C9" w:rsidRDefault="000A099C" w:rsidP="00FD770B">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Dans la situation des dépenses engagées, dans la case « en cours », on aura la somme en négatif sur la ligne de départ et en positif sur la ligne d’arrivée.</w:t>
      </w:r>
    </w:p>
    <w:sectPr w:rsidR="00E510C9" w:rsidSect="008D224E">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282" w:rsidRDefault="002C3282" w:rsidP="002C3282">
      <w:pPr>
        <w:spacing w:after="0" w:line="240" w:lineRule="auto"/>
      </w:pPr>
      <w:r>
        <w:separator/>
      </w:r>
    </w:p>
  </w:endnote>
  <w:endnote w:type="continuationSeparator" w:id="0">
    <w:p w:rsidR="002C3282" w:rsidRDefault="002C3282" w:rsidP="002C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282" w:rsidRDefault="002C3282">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2C3282" w:rsidRDefault="00BB40CC">
    <w:pPr>
      <w:pStyle w:val="Pieddepage"/>
    </w:pPr>
    <w:r>
      <w:t xml:space="preserve">Lycée Saint Lambert – Paris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282" w:rsidRDefault="002C3282" w:rsidP="002C3282">
      <w:pPr>
        <w:spacing w:after="0" w:line="240" w:lineRule="auto"/>
      </w:pPr>
      <w:r>
        <w:separator/>
      </w:r>
    </w:p>
  </w:footnote>
  <w:footnote w:type="continuationSeparator" w:id="0">
    <w:p w:rsidR="002C3282" w:rsidRDefault="002C3282" w:rsidP="002C3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81369"/>
    <w:multiLevelType w:val="hybridMultilevel"/>
    <w:tmpl w:val="2BAA9664"/>
    <w:lvl w:ilvl="0" w:tplc="7512907A">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402B7962"/>
    <w:multiLevelType w:val="hybridMultilevel"/>
    <w:tmpl w:val="B3BCC99C"/>
    <w:lvl w:ilvl="0" w:tplc="B0A683BE">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15:restartNumberingAfterBreak="0">
    <w:nsid w:val="4537005A"/>
    <w:multiLevelType w:val="hybridMultilevel"/>
    <w:tmpl w:val="BBB6A96C"/>
    <w:lvl w:ilvl="0" w:tplc="29B67840">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15:restartNumberingAfterBreak="0">
    <w:nsid w:val="65926AF8"/>
    <w:multiLevelType w:val="hybridMultilevel"/>
    <w:tmpl w:val="5DC49FF2"/>
    <w:lvl w:ilvl="0" w:tplc="25C8E5A4">
      <w:numFmt w:val="bullet"/>
      <w:lvlText w:val="-"/>
      <w:lvlJc w:val="left"/>
      <w:pPr>
        <w:ind w:left="930" w:hanging="360"/>
      </w:pPr>
      <w:rPr>
        <w:rFonts w:ascii="Times New Roman" w:eastAsiaTheme="minorHAnsi"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 w15:restartNumberingAfterBreak="0">
    <w:nsid w:val="764C0AEE"/>
    <w:multiLevelType w:val="hybridMultilevel"/>
    <w:tmpl w:val="777E881A"/>
    <w:lvl w:ilvl="0" w:tplc="09E4EDC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CF"/>
    <w:rsid w:val="00005E67"/>
    <w:rsid w:val="00012F97"/>
    <w:rsid w:val="000429B0"/>
    <w:rsid w:val="00043B9E"/>
    <w:rsid w:val="00045988"/>
    <w:rsid w:val="000766AA"/>
    <w:rsid w:val="00085BCB"/>
    <w:rsid w:val="00090B48"/>
    <w:rsid w:val="00090F0C"/>
    <w:rsid w:val="000A099C"/>
    <w:rsid w:val="000A3E67"/>
    <w:rsid w:val="000C027F"/>
    <w:rsid w:val="000D6D69"/>
    <w:rsid w:val="000D747C"/>
    <w:rsid w:val="00142C1B"/>
    <w:rsid w:val="00146E72"/>
    <w:rsid w:val="001553F1"/>
    <w:rsid w:val="00156B18"/>
    <w:rsid w:val="00162AA5"/>
    <w:rsid w:val="00166CB4"/>
    <w:rsid w:val="00173A71"/>
    <w:rsid w:val="00185D0C"/>
    <w:rsid w:val="00194EDC"/>
    <w:rsid w:val="001973C5"/>
    <w:rsid w:val="001A6610"/>
    <w:rsid w:val="001B0239"/>
    <w:rsid w:val="001B5C5A"/>
    <w:rsid w:val="001B60C0"/>
    <w:rsid w:val="001C463A"/>
    <w:rsid w:val="001C76C3"/>
    <w:rsid w:val="001D7389"/>
    <w:rsid w:val="001E6256"/>
    <w:rsid w:val="00201BB4"/>
    <w:rsid w:val="00210527"/>
    <w:rsid w:val="00216833"/>
    <w:rsid w:val="00223220"/>
    <w:rsid w:val="00226214"/>
    <w:rsid w:val="0026444E"/>
    <w:rsid w:val="00272222"/>
    <w:rsid w:val="00287CB1"/>
    <w:rsid w:val="00290E95"/>
    <w:rsid w:val="002A188A"/>
    <w:rsid w:val="002A44B8"/>
    <w:rsid w:val="002A72A4"/>
    <w:rsid w:val="002C3282"/>
    <w:rsid w:val="002C40F8"/>
    <w:rsid w:val="002E2462"/>
    <w:rsid w:val="002E44DD"/>
    <w:rsid w:val="002F57EE"/>
    <w:rsid w:val="00301A61"/>
    <w:rsid w:val="003070D7"/>
    <w:rsid w:val="00314BAC"/>
    <w:rsid w:val="003205B1"/>
    <w:rsid w:val="00324A7B"/>
    <w:rsid w:val="003461A7"/>
    <w:rsid w:val="003719C7"/>
    <w:rsid w:val="00372FE2"/>
    <w:rsid w:val="003733CF"/>
    <w:rsid w:val="0038595A"/>
    <w:rsid w:val="003869E1"/>
    <w:rsid w:val="00387EC7"/>
    <w:rsid w:val="00395D7E"/>
    <w:rsid w:val="003A11E5"/>
    <w:rsid w:val="003D504E"/>
    <w:rsid w:val="003E060F"/>
    <w:rsid w:val="003F1529"/>
    <w:rsid w:val="00410E09"/>
    <w:rsid w:val="004151D3"/>
    <w:rsid w:val="00443A68"/>
    <w:rsid w:val="00444FDE"/>
    <w:rsid w:val="00445918"/>
    <w:rsid w:val="0044609A"/>
    <w:rsid w:val="00455672"/>
    <w:rsid w:val="004613BF"/>
    <w:rsid w:val="0047309D"/>
    <w:rsid w:val="0047400D"/>
    <w:rsid w:val="00494B70"/>
    <w:rsid w:val="004A1C9B"/>
    <w:rsid w:val="004A445A"/>
    <w:rsid w:val="004C4E97"/>
    <w:rsid w:val="004D4488"/>
    <w:rsid w:val="004E10DE"/>
    <w:rsid w:val="005018CB"/>
    <w:rsid w:val="005026CE"/>
    <w:rsid w:val="00503DB7"/>
    <w:rsid w:val="00505080"/>
    <w:rsid w:val="00513D2B"/>
    <w:rsid w:val="00535B89"/>
    <w:rsid w:val="00550776"/>
    <w:rsid w:val="0055411C"/>
    <w:rsid w:val="005563A5"/>
    <w:rsid w:val="00572E10"/>
    <w:rsid w:val="00591121"/>
    <w:rsid w:val="00591F02"/>
    <w:rsid w:val="00594B75"/>
    <w:rsid w:val="005A11C1"/>
    <w:rsid w:val="005A3207"/>
    <w:rsid w:val="005A349A"/>
    <w:rsid w:val="005A6809"/>
    <w:rsid w:val="005A7920"/>
    <w:rsid w:val="005B085B"/>
    <w:rsid w:val="005C08AB"/>
    <w:rsid w:val="005D3530"/>
    <w:rsid w:val="005D55B1"/>
    <w:rsid w:val="005F5B75"/>
    <w:rsid w:val="005F729E"/>
    <w:rsid w:val="00600CA5"/>
    <w:rsid w:val="00602A89"/>
    <w:rsid w:val="0060584C"/>
    <w:rsid w:val="00615EA3"/>
    <w:rsid w:val="00637C3A"/>
    <w:rsid w:val="00653973"/>
    <w:rsid w:val="00666E8A"/>
    <w:rsid w:val="0069118E"/>
    <w:rsid w:val="0069489E"/>
    <w:rsid w:val="006B0784"/>
    <w:rsid w:val="006B444F"/>
    <w:rsid w:val="006C1C10"/>
    <w:rsid w:val="006F7AEF"/>
    <w:rsid w:val="00705FCD"/>
    <w:rsid w:val="00707375"/>
    <w:rsid w:val="007115ED"/>
    <w:rsid w:val="00716B0B"/>
    <w:rsid w:val="00727ECF"/>
    <w:rsid w:val="00733C7C"/>
    <w:rsid w:val="0073784D"/>
    <w:rsid w:val="00741C51"/>
    <w:rsid w:val="00752188"/>
    <w:rsid w:val="00762D76"/>
    <w:rsid w:val="007772FD"/>
    <w:rsid w:val="0078296B"/>
    <w:rsid w:val="007951C9"/>
    <w:rsid w:val="007A5E00"/>
    <w:rsid w:val="007A7D01"/>
    <w:rsid w:val="007B4442"/>
    <w:rsid w:val="007C24EB"/>
    <w:rsid w:val="007C51EB"/>
    <w:rsid w:val="007D5EEA"/>
    <w:rsid w:val="007D7FAB"/>
    <w:rsid w:val="007E630C"/>
    <w:rsid w:val="007F0B43"/>
    <w:rsid w:val="00800115"/>
    <w:rsid w:val="00812164"/>
    <w:rsid w:val="00826DD1"/>
    <w:rsid w:val="008336F9"/>
    <w:rsid w:val="008340C3"/>
    <w:rsid w:val="008354D6"/>
    <w:rsid w:val="0083674E"/>
    <w:rsid w:val="00844425"/>
    <w:rsid w:val="00851864"/>
    <w:rsid w:val="0086473F"/>
    <w:rsid w:val="008661BB"/>
    <w:rsid w:val="00876105"/>
    <w:rsid w:val="008A5A81"/>
    <w:rsid w:val="008B207B"/>
    <w:rsid w:val="008B4723"/>
    <w:rsid w:val="008C3D8B"/>
    <w:rsid w:val="008D224E"/>
    <w:rsid w:val="008E1FD6"/>
    <w:rsid w:val="008E6E65"/>
    <w:rsid w:val="008F545B"/>
    <w:rsid w:val="00902BC4"/>
    <w:rsid w:val="00904F67"/>
    <w:rsid w:val="00906DCF"/>
    <w:rsid w:val="009227E2"/>
    <w:rsid w:val="00934C0C"/>
    <w:rsid w:val="00937756"/>
    <w:rsid w:val="009439D7"/>
    <w:rsid w:val="009466F6"/>
    <w:rsid w:val="00982DBF"/>
    <w:rsid w:val="0099791A"/>
    <w:rsid w:val="009A0A65"/>
    <w:rsid w:val="009A55F2"/>
    <w:rsid w:val="009B1D61"/>
    <w:rsid w:val="009B2852"/>
    <w:rsid w:val="009B632F"/>
    <w:rsid w:val="009B7E3F"/>
    <w:rsid w:val="009C447B"/>
    <w:rsid w:val="009C5A59"/>
    <w:rsid w:val="009D5911"/>
    <w:rsid w:val="009E06EA"/>
    <w:rsid w:val="009F3438"/>
    <w:rsid w:val="009F689A"/>
    <w:rsid w:val="00A40634"/>
    <w:rsid w:val="00A40EFA"/>
    <w:rsid w:val="00A41AB3"/>
    <w:rsid w:val="00A54AF4"/>
    <w:rsid w:val="00A56A8B"/>
    <w:rsid w:val="00A676B7"/>
    <w:rsid w:val="00A85F1A"/>
    <w:rsid w:val="00A9099D"/>
    <w:rsid w:val="00AB3CB1"/>
    <w:rsid w:val="00AC5569"/>
    <w:rsid w:val="00AF37C3"/>
    <w:rsid w:val="00B00E28"/>
    <w:rsid w:val="00B046A0"/>
    <w:rsid w:val="00B0512A"/>
    <w:rsid w:val="00B2102F"/>
    <w:rsid w:val="00B26D33"/>
    <w:rsid w:val="00B43DD6"/>
    <w:rsid w:val="00B57F88"/>
    <w:rsid w:val="00B738A5"/>
    <w:rsid w:val="00BA06DA"/>
    <w:rsid w:val="00BA33C0"/>
    <w:rsid w:val="00BB0E9F"/>
    <w:rsid w:val="00BB3293"/>
    <w:rsid w:val="00BB40CC"/>
    <w:rsid w:val="00BC59CE"/>
    <w:rsid w:val="00BD441B"/>
    <w:rsid w:val="00BE1449"/>
    <w:rsid w:val="00BE39AE"/>
    <w:rsid w:val="00C35BAD"/>
    <w:rsid w:val="00C420F4"/>
    <w:rsid w:val="00C457FC"/>
    <w:rsid w:val="00C55CF3"/>
    <w:rsid w:val="00C97B25"/>
    <w:rsid w:val="00CA446F"/>
    <w:rsid w:val="00CD0E54"/>
    <w:rsid w:val="00CE13DA"/>
    <w:rsid w:val="00CE4DC8"/>
    <w:rsid w:val="00CF1E30"/>
    <w:rsid w:val="00CF438E"/>
    <w:rsid w:val="00D17F6B"/>
    <w:rsid w:val="00D2142B"/>
    <w:rsid w:val="00D93BF8"/>
    <w:rsid w:val="00D94EAE"/>
    <w:rsid w:val="00DA503A"/>
    <w:rsid w:val="00DB72CD"/>
    <w:rsid w:val="00DC71B2"/>
    <w:rsid w:val="00DF291B"/>
    <w:rsid w:val="00DF371E"/>
    <w:rsid w:val="00DF5D2D"/>
    <w:rsid w:val="00E30E64"/>
    <w:rsid w:val="00E510C9"/>
    <w:rsid w:val="00E60A14"/>
    <w:rsid w:val="00E67354"/>
    <w:rsid w:val="00E757CF"/>
    <w:rsid w:val="00E8144F"/>
    <w:rsid w:val="00E9122A"/>
    <w:rsid w:val="00EA5DB6"/>
    <w:rsid w:val="00ED07CC"/>
    <w:rsid w:val="00EE63EA"/>
    <w:rsid w:val="00F0595C"/>
    <w:rsid w:val="00F11379"/>
    <w:rsid w:val="00F36C17"/>
    <w:rsid w:val="00F40798"/>
    <w:rsid w:val="00F46855"/>
    <w:rsid w:val="00F47C15"/>
    <w:rsid w:val="00F570F8"/>
    <w:rsid w:val="00F61A64"/>
    <w:rsid w:val="00F81595"/>
    <w:rsid w:val="00F90E50"/>
    <w:rsid w:val="00F914DA"/>
    <w:rsid w:val="00FD0E08"/>
    <w:rsid w:val="00FD770B"/>
    <w:rsid w:val="00FD7E82"/>
    <w:rsid w:val="00FF6B68"/>
    <w:rsid w:val="00FF7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8B14"/>
  <w15:chartTrackingRefBased/>
  <w15:docId w15:val="{12163CBE-C242-48C0-BDB9-7A74FB1B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41B"/>
    <w:pPr>
      <w:ind w:left="720"/>
      <w:contextualSpacing/>
    </w:pPr>
  </w:style>
  <w:style w:type="paragraph" w:styleId="En-tte">
    <w:name w:val="header"/>
    <w:basedOn w:val="Normal"/>
    <w:link w:val="En-tteCar"/>
    <w:uiPriority w:val="99"/>
    <w:unhideWhenUsed/>
    <w:rsid w:val="002C3282"/>
    <w:pPr>
      <w:tabs>
        <w:tab w:val="center" w:pos="4536"/>
        <w:tab w:val="right" w:pos="9072"/>
      </w:tabs>
      <w:spacing w:after="0" w:line="240" w:lineRule="auto"/>
    </w:pPr>
  </w:style>
  <w:style w:type="character" w:customStyle="1" w:styleId="En-tteCar">
    <w:name w:val="En-tête Car"/>
    <w:basedOn w:val="Policepardfaut"/>
    <w:link w:val="En-tte"/>
    <w:uiPriority w:val="99"/>
    <w:rsid w:val="002C3282"/>
  </w:style>
  <w:style w:type="paragraph" w:styleId="Pieddepage">
    <w:name w:val="footer"/>
    <w:basedOn w:val="Normal"/>
    <w:link w:val="PieddepageCar"/>
    <w:uiPriority w:val="99"/>
    <w:unhideWhenUsed/>
    <w:rsid w:val="002C3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Words>
  <Characters>484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Lycee Saint Lambert</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dc:creator>
  <cp:keywords/>
  <dc:description/>
  <cp:lastModifiedBy>dsi</cp:lastModifiedBy>
  <cp:revision>44</cp:revision>
  <dcterms:created xsi:type="dcterms:W3CDTF">2022-03-17T08:35:00Z</dcterms:created>
  <dcterms:modified xsi:type="dcterms:W3CDTF">2022-06-16T06:52:00Z</dcterms:modified>
</cp:coreProperties>
</file>