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E3" w:rsidRPr="00F204ED" w:rsidRDefault="006B108B" w:rsidP="00F204ED">
      <w:pPr>
        <w:pStyle w:val="Titre"/>
        <w:jc w:val="center"/>
        <w:rPr>
          <w:rFonts w:ascii="Arial" w:hAnsi="Arial" w:cs="Arial"/>
          <w:color w:val="5B9BD5" w:themeColor="accent1"/>
          <w:spacing w:val="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F204ED">
        <w:rPr>
          <w:rFonts w:ascii="Arial" w:hAnsi="Arial" w:cs="Arial"/>
          <w:color w:val="5B9BD5" w:themeColor="accent1"/>
          <w:spacing w:val="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 unique d’é</w:t>
      </w:r>
      <w:r w:rsidR="00C233E3" w:rsidRPr="00F204ED">
        <w:rPr>
          <w:rFonts w:ascii="Arial" w:hAnsi="Arial" w:cs="Arial"/>
          <w:color w:val="5B9BD5" w:themeColor="accent1"/>
          <w:spacing w:val="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valuation des risques pour la santé</w:t>
      </w:r>
      <w:r w:rsidRPr="00F204ED">
        <w:rPr>
          <w:rFonts w:ascii="Arial" w:hAnsi="Arial" w:cs="Arial"/>
          <w:color w:val="5B9BD5" w:themeColor="accent1"/>
          <w:spacing w:val="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33E3" w:rsidRPr="00F204ED">
        <w:rPr>
          <w:rFonts w:ascii="Arial" w:hAnsi="Arial" w:cs="Arial"/>
          <w:color w:val="5B9BD5" w:themeColor="accent1"/>
          <w:spacing w:val="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la sécurité des salariés</w:t>
      </w:r>
    </w:p>
    <w:p w:rsidR="00CC0948" w:rsidRDefault="00CC5592" w:rsidP="00B25922">
      <w:pPr>
        <w:jc w:val="center"/>
        <w:rPr>
          <w:sz w:val="20"/>
        </w:rPr>
      </w:pPr>
      <w:r>
        <w:rPr>
          <w:sz w:val="18"/>
        </w:rPr>
        <w:pict>
          <v:rect id="_x0000_i1025" style="width:0;height:1.5pt" o:hralign="center" o:hrstd="t" o:hr="t" fillcolor="#a0a0a0" stroked="f"/>
        </w:pict>
      </w:r>
      <w:r w:rsidR="00B25922" w:rsidRPr="00B25922">
        <w:rPr>
          <w:sz w:val="20"/>
        </w:rPr>
        <w:t>Il n’y a pas de formulaire type de DU, cet exemple de pré</w:t>
      </w:r>
      <w:r w:rsidR="00E3162B">
        <w:rPr>
          <w:sz w:val="20"/>
        </w:rPr>
        <w:t>sentation est proposé par l’A</w:t>
      </w:r>
      <w:r w:rsidR="00B25922" w:rsidRPr="00B25922">
        <w:rPr>
          <w:sz w:val="20"/>
        </w:rPr>
        <w:t>C</w:t>
      </w:r>
      <w:r w:rsidR="00E3162B">
        <w:rPr>
          <w:sz w:val="20"/>
        </w:rPr>
        <w:t>F</w:t>
      </w:r>
      <w:r w:rsidR="00B25922" w:rsidRPr="00B25922">
        <w:rPr>
          <w:sz w:val="20"/>
        </w:rPr>
        <w:t>CI :</w:t>
      </w:r>
      <w:r w:rsidR="00B25922">
        <w:rPr>
          <w:sz w:val="20"/>
        </w:rPr>
        <w:t xml:space="preserve">                          </w:t>
      </w:r>
    </w:p>
    <w:p w:rsidR="00C233E3" w:rsidRPr="00B25922" w:rsidRDefault="00B25922" w:rsidP="00B25922">
      <w:pPr>
        <w:jc w:val="center"/>
        <w:rPr>
          <w:sz w:val="20"/>
        </w:rPr>
      </w:pPr>
      <w:r w:rsidRPr="00B25922">
        <w:rPr>
          <w:sz w:val="20"/>
        </w:rPr>
        <w:t xml:space="preserve"> </w:t>
      </w:r>
      <w:hyperlink r:id="rId10" w:history="1">
        <w:r w:rsidRPr="00B25922">
          <w:rPr>
            <w:rStyle w:val="Lienhypertexte"/>
            <w:rFonts w:ascii="Arial" w:eastAsia="ZapfDingbats" w:hAnsi="Arial" w:cs="Arial"/>
            <w:sz w:val="18"/>
            <w:szCs w:val="24"/>
          </w:rPr>
          <w:t>http://www.midi-pyrenees.cci.fr/upload/modele_doc_unique.pdf</w:t>
        </w:r>
      </w:hyperlink>
    </w:p>
    <w:p w:rsidR="00C233E3" w:rsidRDefault="00C233E3" w:rsidP="00B25922">
      <w:pPr>
        <w:autoSpaceDE w:val="0"/>
        <w:autoSpaceDN w:val="0"/>
        <w:adjustRightInd w:val="0"/>
        <w:spacing w:before="240" w:after="0" w:line="240" w:lineRule="auto"/>
        <w:rPr>
          <w:rFonts w:ascii="Arial" w:hAnsi="Arial" w:cs="Arial"/>
          <w:b/>
          <w:bCs/>
          <w:sz w:val="24"/>
          <w:szCs w:val="24"/>
        </w:rPr>
      </w:pPr>
      <w:r w:rsidRPr="006B108B">
        <w:rPr>
          <w:rFonts w:ascii="Arial" w:eastAsia="ZapfDingbats" w:hAnsi="Arial" w:cs="Arial"/>
          <w:sz w:val="28"/>
          <w:szCs w:val="24"/>
        </w:rPr>
        <w:t>■</w:t>
      </w:r>
      <w:r w:rsidRPr="006B108B">
        <w:rPr>
          <w:rFonts w:ascii="Arial" w:eastAsia="ZapfDingbats" w:hAnsi="Arial" w:cs="Arial"/>
          <w:sz w:val="24"/>
          <w:szCs w:val="24"/>
        </w:rPr>
        <w:t xml:space="preserve"> </w:t>
      </w:r>
      <w:r w:rsidRPr="006B108B">
        <w:rPr>
          <w:rFonts w:ascii="Arial" w:hAnsi="Arial" w:cs="Arial"/>
          <w:bCs/>
          <w:sz w:val="30"/>
          <w:szCs w:val="30"/>
        </w:rPr>
        <w:t>Identification de l’entreprise</w:t>
      </w:r>
    </w:p>
    <w:p w:rsidR="006B108B" w:rsidRPr="006B108B" w:rsidRDefault="006B108B" w:rsidP="00C233E3">
      <w:pPr>
        <w:autoSpaceDE w:val="0"/>
        <w:autoSpaceDN w:val="0"/>
        <w:adjustRightInd w:val="0"/>
        <w:spacing w:after="0" w:line="240" w:lineRule="auto"/>
        <w:rPr>
          <w:rFonts w:ascii="Arial" w:hAnsi="Arial" w:cs="Arial"/>
          <w:b/>
          <w:bCs/>
          <w:sz w:val="24"/>
          <w:szCs w:val="24"/>
        </w:rPr>
      </w:pPr>
    </w:p>
    <w:p w:rsidR="00C233E3" w:rsidRDefault="00C233E3" w:rsidP="00C233E3">
      <w:pPr>
        <w:autoSpaceDE w:val="0"/>
        <w:autoSpaceDN w:val="0"/>
        <w:adjustRightInd w:val="0"/>
        <w:spacing w:after="0" w:line="240" w:lineRule="auto"/>
        <w:rPr>
          <w:rFonts w:ascii="Arial" w:hAnsi="Arial" w:cs="Arial"/>
          <w:sz w:val="20"/>
          <w:szCs w:val="20"/>
        </w:rPr>
      </w:pPr>
      <w:r w:rsidRPr="006B108B">
        <w:rPr>
          <w:rFonts w:ascii="Arial" w:hAnsi="Arial" w:cs="Arial"/>
          <w:sz w:val="20"/>
          <w:szCs w:val="20"/>
        </w:rPr>
        <w:t>Raison sociale :</w:t>
      </w:r>
    </w:p>
    <w:p w:rsidR="006B108B" w:rsidRPr="006B108B" w:rsidRDefault="006B108B" w:rsidP="00C233E3">
      <w:pPr>
        <w:autoSpaceDE w:val="0"/>
        <w:autoSpaceDN w:val="0"/>
        <w:adjustRightInd w:val="0"/>
        <w:spacing w:after="0" w:line="240" w:lineRule="auto"/>
        <w:rPr>
          <w:rFonts w:ascii="Arial" w:hAnsi="Arial" w:cs="Arial"/>
          <w:sz w:val="20"/>
          <w:szCs w:val="20"/>
        </w:rPr>
      </w:pPr>
    </w:p>
    <w:p w:rsidR="00C233E3" w:rsidRDefault="00C233E3" w:rsidP="006B108B">
      <w:pPr>
        <w:autoSpaceDE w:val="0"/>
        <w:autoSpaceDN w:val="0"/>
        <w:adjustRightInd w:val="0"/>
        <w:spacing w:after="0" w:line="240" w:lineRule="auto"/>
        <w:ind w:right="992"/>
        <w:rPr>
          <w:rFonts w:ascii="Arial" w:hAnsi="Arial" w:cs="Arial"/>
          <w:sz w:val="20"/>
          <w:szCs w:val="20"/>
        </w:rPr>
      </w:pPr>
      <w:r w:rsidRPr="006B108B">
        <w:rPr>
          <w:rFonts w:ascii="Arial" w:hAnsi="Arial" w:cs="Arial"/>
          <w:sz w:val="20"/>
          <w:szCs w:val="20"/>
        </w:rPr>
        <w:t>Adresse du siège social :</w:t>
      </w:r>
    </w:p>
    <w:p w:rsidR="006B108B" w:rsidRPr="006B108B" w:rsidRDefault="006B108B" w:rsidP="006B108B">
      <w:pPr>
        <w:autoSpaceDE w:val="0"/>
        <w:autoSpaceDN w:val="0"/>
        <w:adjustRightInd w:val="0"/>
        <w:spacing w:after="0" w:line="240" w:lineRule="auto"/>
        <w:ind w:right="992"/>
        <w:rPr>
          <w:rFonts w:ascii="Arial" w:hAnsi="Arial" w:cs="Arial"/>
          <w:sz w:val="20"/>
          <w:szCs w:val="20"/>
        </w:rPr>
      </w:pPr>
    </w:p>
    <w:p w:rsidR="00C233E3" w:rsidRDefault="00C233E3" w:rsidP="00C233E3">
      <w:pPr>
        <w:autoSpaceDE w:val="0"/>
        <w:autoSpaceDN w:val="0"/>
        <w:adjustRightInd w:val="0"/>
        <w:spacing w:after="0" w:line="240" w:lineRule="auto"/>
        <w:rPr>
          <w:rFonts w:ascii="Arial" w:hAnsi="Arial" w:cs="Arial"/>
          <w:sz w:val="20"/>
          <w:szCs w:val="20"/>
        </w:rPr>
      </w:pPr>
      <w:r w:rsidRPr="006B108B">
        <w:rPr>
          <w:rFonts w:ascii="Arial" w:hAnsi="Arial" w:cs="Arial"/>
          <w:sz w:val="20"/>
          <w:szCs w:val="20"/>
        </w:rPr>
        <w:t>Adresse de l’établissement où les risques sont évalués :</w:t>
      </w:r>
    </w:p>
    <w:p w:rsidR="006B108B" w:rsidRPr="006B108B" w:rsidRDefault="006B108B" w:rsidP="00C233E3">
      <w:pPr>
        <w:autoSpaceDE w:val="0"/>
        <w:autoSpaceDN w:val="0"/>
        <w:adjustRightInd w:val="0"/>
        <w:spacing w:after="0" w:line="240" w:lineRule="auto"/>
        <w:rPr>
          <w:rFonts w:ascii="Arial" w:hAnsi="Arial" w:cs="Arial"/>
          <w:sz w:val="20"/>
          <w:szCs w:val="20"/>
        </w:rPr>
      </w:pPr>
    </w:p>
    <w:p w:rsidR="00C233E3" w:rsidRDefault="00C233E3" w:rsidP="00C233E3">
      <w:pPr>
        <w:autoSpaceDE w:val="0"/>
        <w:autoSpaceDN w:val="0"/>
        <w:adjustRightInd w:val="0"/>
        <w:spacing w:after="0" w:line="240" w:lineRule="auto"/>
        <w:rPr>
          <w:rFonts w:ascii="Arial" w:hAnsi="Arial" w:cs="Arial"/>
          <w:sz w:val="20"/>
          <w:szCs w:val="20"/>
        </w:rPr>
      </w:pPr>
      <w:r w:rsidRPr="006B108B">
        <w:rPr>
          <w:rFonts w:ascii="Arial" w:hAnsi="Arial" w:cs="Arial"/>
          <w:sz w:val="20"/>
          <w:szCs w:val="20"/>
        </w:rPr>
        <w:t xml:space="preserve">Activité : </w:t>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Pr="006B108B">
        <w:rPr>
          <w:rFonts w:ascii="Arial" w:hAnsi="Arial" w:cs="Arial"/>
          <w:sz w:val="20"/>
          <w:szCs w:val="20"/>
        </w:rPr>
        <w:t>Code NAF :</w:t>
      </w:r>
    </w:p>
    <w:p w:rsidR="006B108B" w:rsidRPr="006B108B" w:rsidRDefault="006B108B" w:rsidP="00C233E3">
      <w:pPr>
        <w:autoSpaceDE w:val="0"/>
        <w:autoSpaceDN w:val="0"/>
        <w:adjustRightInd w:val="0"/>
        <w:spacing w:after="0" w:line="240" w:lineRule="auto"/>
        <w:rPr>
          <w:rFonts w:ascii="Arial" w:hAnsi="Arial" w:cs="Arial"/>
          <w:sz w:val="20"/>
          <w:szCs w:val="20"/>
        </w:rPr>
      </w:pPr>
    </w:p>
    <w:p w:rsidR="00777D71" w:rsidRPr="006B108B" w:rsidRDefault="00C233E3" w:rsidP="00C233E3">
      <w:pPr>
        <w:rPr>
          <w:rFonts w:ascii="Arial" w:hAnsi="Arial" w:cs="Arial"/>
          <w:sz w:val="20"/>
          <w:szCs w:val="20"/>
        </w:rPr>
      </w:pPr>
      <w:r w:rsidRPr="006B108B">
        <w:rPr>
          <w:rFonts w:ascii="Arial" w:hAnsi="Arial" w:cs="Arial"/>
          <w:sz w:val="20"/>
          <w:szCs w:val="20"/>
        </w:rPr>
        <w:t xml:space="preserve">Nombre de salariés : </w:t>
      </w:r>
      <w:r w:rsidR="006B108B">
        <w:rPr>
          <w:rFonts w:ascii="Arial" w:hAnsi="Arial" w:cs="Arial"/>
          <w:sz w:val="20"/>
          <w:szCs w:val="20"/>
        </w:rPr>
        <w:tab/>
      </w:r>
      <w:r w:rsidR="006B108B">
        <w:rPr>
          <w:rFonts w:ascii="Arial" w:hAnsi="Arial" w:cs="Arial"/>
          <w:sz w:val="20"/>
          <w:szCs w:val="20"/>
        </w:rPr>
        <w:tab/>
      </w:r>
      <w:r w:rsidR="006B108B">
        <w:rPr>
          <w:rFonts w:ascii="Arial" w:hAnsi="Arial" w:cs="Arial"/>
          <w:sz w:val="20"/>
          <w:szCs w:val="20"/>
        </w:rPr>
        <w:tab/>
      </w:r>
      <w:r w:rsidRPr="006B108B">
        <w:rPr>
          <w:rFonts w:ascii="Arial" w:hAnsi="Arial" w:cs="Arial"/>
          <w:sz w:val="20"/>
          <w:szCs w:val="20"/>
        </w:rPr>
        <w:t>Noms des représentants du personnel (DP) :</w:t>
      </w:r>
    </w:p>
    <w:p w:rsidR="00C233E3" w:rsidRPr="006B108B" w:rsidRDefault="00C233E3" w:rsidP="00B25922">
      <w:pPr>
        <w:spacing w:before="240" w:after="0" w:line="240" w:lineRule="auto"/>
        <w:rPr>
          <w:rFonts w:ascii="Arial" w:eastAsia="Times New Roman" w:hAnsi="Arial" w:cs="Arial"/>
          <w:sz w:val="30"/>
          <w:szCs w:val="30"/>
          <w:lang w:eastAsia="fr-FR"/>
        </w:rPr>
      </w:pPr>
      <w:r w:rsidRPr="00C233E3">
        <w:rPr>
          <w:rFonts w:ascii="Arial" w:eastAsia="Times New Roman" w:hAnsi="Arial" w:cs="Arial"/>
          <w:sz w:val="30"/>
          <w:szCs w:val="30"/>
          <w:lang w:eastAsia="fr-FR"/>
        </w:rPr>
        <w:t>■ Organismes utiles</w:t>
      </w:r>
    </w:p>
    <w:p w:rsidR="00F204ED" w:rsidRPr="00F204ED" w:rsidRDefault="00F204ED" w:rsidP="00F204ED">
      <w:pPr>
        <w:spacing w:before="120" w:after="120" w:line="240" w:lineRule="auto"/>
        <w:jc w:val="both"/>
        <w:rPr>
          <w:rFonts w:ascii="Arial" w:eastAsia="Times New Roman" w:hAnsi="Arial" w:cs="Arial"/>
          <w:color w:val="0070C0"/>
          <w:sz w:val="18"/>
          <w:szCs w:val="24"/>
          <w:lang w:eastAsia="fr-FR"/>
        </w:rPr>
      </w:pPr>
      <w:r w:rsidRPr="00F204ED">
        <w:rPr>
          <w:rFonts w:ascii="Arial" w:eastAsia="Times New Roman" w:hAnsi="Arial" w:cs="Arial"/>
          <w:color w:val="0070C0"/>
          <w:sz w:val="18"/>
          <w:szCs w:val="24"/>
          <w:lang w:eastAsia="fr-FR"/>
        </w:rPr>
        <w:t>Ce tableau vous permet d’identifier les organismes ou compétences utiles pour votre entreprise (Inspection du travail, Cram, médecine du travail, organismes de vérification).</w:t>
      </w:r>
    </w:p>
    <w:tbl>
      <w:tblPr>
        <w:tblStyle w:val="Grilledutableau"/>
        <w:tblW w:w="0" w:type="auto"/>
        <w:tblLook w:val="04A0" w:firstRow="1" w:lastRow="0" w:firstColumn="1" w:lastColumn="0" w:noHBand="0" w:noVBand="1"/>
      </w:tblPr>
      <w:tblGrid>
        <w:gridCol w:w="3020"/>
        <w:gridCol w:w="3021"/>
        <w:gridCol w:w="3021"/>
      </w:tblGrid>
      <w:tr w:rsidR="00DC7E90" w:rsidRPr="006B108B" w:rsidTr="006B108B">
        <w:trPr>
          <w:trHeight w:val="567"/>
        </w:trPr>
        <w:tc>
          <w:tcPr>
            <w:tcW w:w="3020" w:type="dxa"/>
            <w:vAlign w:val="center"/>
          </w:tcPr>
          <w:p w:rsidR="00DC7E90" w:rsidRPr="006B108B" w:rsidRDefault="00DC7E90" w:rsidP="00C63B70">
            <w:pPr>
              <w:rPr>
                <w:rFonts w:ascii="Arial" w:hAnsi="Arial" w:cs="Arial"/>
              </w:rPr>
            </w:pPr>
            <w:r w:rsidRPr="006B108B">
              <w:rPr>
                <w:rFonts w:ascii="Arial" w:hAnsi="Arial" w:cs="Arial"/>
                <w:b/>
                <w:bCs/>
                <w:sz w:val="20"/>
                <w:szCs w:val="20"/>
              </w:rPr>
              <w:t>Organismes</w:t>
            </w:r>
          </w:p>
        </w:tc>
        <w:tc>
          <w:tcPr>
            <w:tcW w:w="3021" w:type="dxa"/>
            <w:vAlign w:val="center"/>
          </w:tcPr>
          <w:p w:rsidR="00DC7E90" w:rsidRPr="006B108B" w:rsidRDefault="00DC7E90" w:rsidP="00C63B70">
            <w:pPr>
              <w:rPr>
                <w:rFonts w:ascii="Arial" w:hAnsi="Arial" w:cs="Arial"/>
              </w:rPr>
            </w:pPr>
            <w:r w:rsidRPr="006B108B">
              <w:rPr>
                <w:rFonts w:ascii="Arial" w:hAnsi="Arial" w:cs="Arial"/>
                <w:b/>
                <w:bCs/>
                <w:sz w:val="20"/>
                <w:szCs w:val="20"/>
              </w:rPr>
              <w:t xml:space="preserve">Adresse, téléphone </w:t>
            </w:r>
          </w:p>
        </w:tc>
        <w:tc>
          <w:tcPr>
            <w:tcW w:w="3021" w:type="dxa"/>
            <w:vAlign w:val="center"/>
          </w:tcPr>
          <w:p w:rsidR="00DC7E90" w:rsidRPr="006B108B" w:rsidRDefault="00DC7E90" w:rsidP="00C63B70">
            <w:pPr>
              <w:rPr>
                <w:rFonts w:ascii="Arial" w:hAnsi="Arial" w:cs="Arial"/>
              </w:rPr>
            </w:pPr>
            <w:r w:rsidRPr="006B108B">
              <w:rPr>
                <w:rFonts w:ascii="Arial" w:hAnsi="Arial" w:cs="Arial"/>
                <w:b/>
                <w:bCs/>
                <w:sz w:val="20"/>
                <w:szCs w:val="20"/>
              </w:rPr>
              <w:t>Compétences</w:t>
            </w:r>
          </w:p>
        </w:tc>
      </w:tr>
      <w:tr w:rsidR="00DC7E90" w:rsidRPr="006B108B" w:rsidTr="00F204ED">
        <w:trPr>
          <w:trHeight w:val="567"/>
        </w:trPr>
        <w:tc>
          <w:tcPr>
            <w:tcW w:w="3020" w:type="dxa"/>
            <w:shd w:val="clear" w:color="auto" w:fill="FFC000"/>
            <w:vAlign w:val="center"/>
          </w:tcPr>
          <w:p w:rsidR="00DC7E90" w:rsidRPr="00F204ED" w:rsidRDefault="006F75E4" w:rsidP="00F204ED">
            <w:pPr>
              <w:jc w:val="center"/>
              <w:rPr>
                <w:rFonts w:ascii="Arial" w:hAnsi="Arial" w:cs="Arial"/>
                <w:sz w:val="16"/>
                <w:szCs w:val="20"/>
              </w:rPr>
            </w:pPr>
            <w:r w:rsidRPr="00F204ED">
              <w:rPr>
                <w:rFonts w:ascii="Arial" w:hAnsi="Arial" w:cs="Arial"/>
                <w:sz w:val="16"/>
                <w:szCs w:val="20"/>
              </w:rPr>
              <w:t>Inspection du travail (exemple)</w:t>
            </w:r>
          </w:p>
        </w:tc>
        <w:tc>
          <w:tcPr>
            <w:tcW w:w="3021" w:type="dxa"/>
            <w:shd w:val="clear" w:color="auto" w:fill="FFC000"/>
            <w:vAlign w:val="center"/>
          </w:tcPr>
          <w:p w:rsidR="00DC7E90" w:rsidRPr="00F204ED" w:rsidRDefault="00DC7E90" w:rsidP="00F204ED">
            <w:pPr>
              <w:jc w:val="center"/>
              <w:rPr>
                <w:rFonts w:ascii="Arial" w:hAnsi="Arial" w:cs="Arial"/>
                <w:sz w:val="16"/>
                <w:szCs w:val="20"/>
              </w:rPr>
            </w:pPr>
          </w:p>
        </w:tc>
        <w:tc>
          <w:tcPr>
            <w:tcW w:w="3021" w:type="dxa"/>
            <w:shd w:val="clear" w:color="auto" w:fill="FFC000"/>
            <w:vAlign w:val="center"/>
          </w:tcPr>
          <w:p w:rsidR="00DC7E90" w:rsidRPr="00F204ED" w:rsidRDefault="006F75E4" w:rsidP="00F204ED">
            <w:pPr>
              <w:jc w:val="center"/>
              <w:rPr>
                <w:rFonts w:ascii="Arial" w:hAnsi="Arial" w:cs="Arial"/>
                <w:sz w:val="16"/>
                <w:szCs w:val="20"/>
              </w:rPr>
            </w:pPr>
            <w:r w:rsidRPr="00F204ED">
              <w:rPr>
                <w:rFonts w:ascii="Arial" w:hAnsi="Arial" w:cs="Arial"/>
                <w:sz w:val="16"/>
                <w:szCs w:val="20"/>
              </w:rPr>
              <w:t>Contrôle (exemple)</w:t>
            </w:r>
          </w:p>
        </w:tc>
      </w:tr>
      <w:tr w:rsidR="00DC7E90" w:rsidRPr="006B108B" w:rsidTr="00F204ED">
        <w:trPr>
          <w:trHeight w:val="567"/>
        </w:trPr>
        <w:tc>
          <w:tcPr>
            <w:tcW w:w="3020" w:type="dxa"/>
            <w:shd w:val="clear" w:color="auto" w:fill="FFC000"/>
            <w:vAlign w:val="center"/>
          </w:tcPr>
          <w:p w:rsidR="00DC7E90" w:rsidRPr="00F204ED" w:rsidRDefault="006F75E4" w:rsidP="00F204ED">
            <w:pPr>
              <w:jc w:val="center"/>
              <w:rPr>
                <w:rFonts w:ascii="Arial" w:hAnsi="Arial" w:cs="Arial"/>
                <w:sz w:val="16"/>
                <w:szCs w:val="20"/>
              </w:rPr>
            </w:pPr>
            <w:r w:rsidRPr="00F204ED">
              <w:rPr>
                <w:rFonts w:ascii="Arial" w:hAnsi="Arial" w:cs="Arial"/>
                <w:sz w:val="16"/>
                <w:szCs w:val="20"/>
              </w:rPr>
              <w:t>MSA (exemple)</w:t>
            </w:r>
          </w:p>
        </w:tc>
        <w:tc>
          <w:tcPr>
            <w:tcW w:w="3021" w:type="dxa"/>
            <w:shd w:val="clear" w:color="auto" w:fill="FFC000"/>
            <w:vAlign w:val="center"/>
          </w:tcPr>
          <w:p w:rsidR="00DC7E90" w:rsidRPr="00F204ED" w:rsidRDefault="00DC7E90" w:rsidP="00F204ED">
            <w:pPr>
              <w:jc w:val="center"/>
              <w:rPr>
                <w:rFonts w:ascii="Arial" w:hAnsi="Arial" w:cs="Arial"/>
                <w:sz w:val="16"/>
                <w:szCs w:val="20"/>
              </w:rPr>
            </w:pPr>
          </w:p>
        </w:tc>
        <w:tc>
          <w:tcPr>
            <w:tcW w:w="3021" w:type="dxa"/>
            <w:shd w:val="clear" w:color="auto" w:fill="FFC000"/>
            <w:vAlign w:val="center"/>
          </w:tcPr>
          <w:p w:rsidR="00DC7E90" w:rsidRPr="00F204ED" w:rsidRDefault="006F75E4" w:rsidP="00F204ED">
            <w:pPr>
              <w:jc w:val="center"/>
              <w:rPr>
                <w:rFonts w:ascii="Arial" w:hAnsi="Arial" w:cs="Arial"/>
                <w:sz w:val="16"/>
                <w:szCs w:val="20"/>
              </w:rPr>
            </w:pPr>
            <w:r w:rsidRPr="00F204ED">
              <w:rPr>
                <w:rFonts w:ascii="Arial" w:hAnsi="Arial" w:cs="Arial"/>
                <w:sz w:val="16"/>
                <w:szCs w:val="20"/>
              </w:rPr>
              <w:t>Documentation sécurité (exemple)</w:t>
            </w:r>
          </w:p>
        </w:tc>
      </w:tr>
      <w:tr w:rsidR="00DC7E90" w:rsidRPr="006B108B" w:rsidTr="00F204ED">
        <w:trPr>
          <w:trHeight w:val="567"/>
        </w:trPr>
        <w:tc>
          <w:tcPr>
            <w:tcW w:w="3020"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r>
      <w:tr w:rsidR="00DC7E90" w:rsidRPr="006B108B" w:rsidTr="00F204ED">
        <w:trPr>
          <w:trHeight w:val="567"/>
        </w:trPr>
        <w:tc>
          <w:tcPr>
            <w:tcW w:w="3020"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r>
      <w:tr w:rsidR="00DC7E90" w:rsidRPr="006B108B" w:rsidTr="00F204ED">
        <w:trPr>
          <w:trHeight w:val="567"/>
        </w:trPr>
        <w:tc>
          <w:tcPr>
            <w:tcW w:w="3020"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c>
          <w:tcPr>
            <w:tcW w:w="3021" w:type="dxa"/>
            <w:vAlign w:val="center"/>
          </w:tcPr>
          <w:p w:rsidR="00DC7E90" w:rsidRPr="006B108B" w:rsidRDefault="00DC7E90" w:rsidP="00F204ED">
            <w:pPr>
              <w:jc w:val="center"/>
              <w:rPr>
                <w:rFonts w:ascii="Arial" w:hAnsi="Arial" w:cs="Arial"/>
                <w:sz w:val="20"/>
                <w:szCs w:val="20"/>
              </w:rPr>
            </w:pPr>
          </w:p>
        </w:tc>
      </w:tr>
    </w:tbl>
    <w:p w:rsidR="00C233E3" w:rsidRPr="00C233E3" w:rsidRDefault="00C233E3" w:rsidP="00C233E3">
      <w:pPr>
        <w:spacing w:after="0" w:line="240" w:lineRule="auto"/>
        <w:rPr>
          <w:rFonts w:ascii="Arial" w:eastAsia="Times New Roman" w:hAnsi="Arial" w:cs="Arial"/>
          <w:sz w:val="30"/>
          <w:szCs w:val="30"/>
          <w:lang w:eastAsia="fr-FR"/>
        </w:rPr>
      </w:pPr>
    </w:p>
    <w:p w:rsidR="00C233E3" w:rsidRDefault="00C233E3" w:rsidP="00C233E3">
      <w:pPr>
        <w:spacing w:after="0" w:line="240" w:lineRule="auto"/>
        <w:rPr>
          <w:rFonts w:ascii="Arial" w:eastAsia="Times New Roman" w:hAnsi="Arial" w:cs="Arial"/>
          <w:sz w:val="30"/>
          <w:szCs w:val="30"/>
          <w:lang w:eastAsia="fr-FR"/>
        </w:rPr>
      </w:pPr>
      <w:r w:rsidRPr="00C233E3">
        <w:rPr>
          <w:rFonts w:ascii="Arial" w:eastAsia="Times New Roman" w:hAnsi="Arial" w:cs="Arial"/>
          <w:sz w:val="30"/>
          <w:szCs w:val="30"/>
          <w:lang w:eastAsia="fr-FR"/>
        </w:rPr>
        <w:t>■ Liste des documents utilisés pour l’évaluation</w:t>
      </w:r>
    </w:p>
    <w:p w:rsidR="00F204ED" w:rsidRPr="00F204ED" w:rsidRDefault="00F204ED" w:rsidP="00F204ED">
      <w:pPr>
        <w:spacing w:before="120" w:after="0" w:line="240" w:lineRule="auto"/>
        <w:jc w:val="both"/>
        <w:rPr>
          <w:rFonts w:ascii="Arial" w:eastAsia="Times New Roman" w:hAnsi="Arial" w:cs="Arial"/>
          <w:color w:val="0070C0"/>
          <w:sz w:val="18"/>
          <w:szCs w:val="24"/>
          <w:lang w:eastAsia="fr-FR"/>
        </w:rPr>
      </w:pPr>
      <w:r w:rsidRPr="00F204ED">
        <w:rPr>
          <w:rFonts w:ascii="Arial" w:eastAsia="Times New Roman" w:hAnsi="Arial" w:cs="Arial"/>
          <w:color w:val="0070C0"/>
          <w:sz w:val="18"/>
          <w:szCs w:val="24"/>
          <w:lang w:eastAsia="fr-FR"/>
        </w:rPr>
        <w:t>Il s’agit de faire figurer les documents que vous avez utilisés pour l’évaluation des risques. Certains sont incontournables (ex : déclaration des accidents du travail, fiches de données de sécurité des produits chimiques, rapport de vérification des organismes, certificats de conformité machines et fiche entreprise du médecin du travail).</w:t>
      </w:r>
    </w:p>
    <w:p w:rsidR="00F204ED" w:rsidRPr="00F204ED" w:rsidRDefault="00F204ED" w:rsidP="00F204ED">
      <w:pPr>
        <w:spacing w:after="120" w:line="240" w:lineRule="auto"/>
        <w:jc w:val="both"/>
        <w:rPr>
          <w:rFonts w:ascii="Arial" w:eastAsia="Times New Roman" w:hAnsi="Arial" w:cs="Arial"/>
          <w:color w:val="0070C0"/>
          <w:sz w:val="18"/>
          <w:szCs w:val="24"/>
          <w:lang w:eastAsia="fr-FR"/>
        </w:rPr>
      </w:pPr>
      <w:r w:rsidRPr="00F204ED">
        <w:rPr>
          <w:rFonts w:ascii="Arial" w:eastAsia="Times New Roman" w:hAnsi="Arial" w:cs="Arial"/>
          <w:color w:val="0070C0"/>
          <w:sz w:val="18"/>
          <w:szCs w:val="24"/>
          <w:lang w:eastAsia="fr-FR"/>
        </w:rPr>
        <w:t>D’autres le sont en fonction de votre activité ou des risques propres à cette activité (enquête accident, observations de l’administration, rapport de visite de vos locaux).</w:t>
      </w:r>
    </w:p>
    <w:tbl>
      <w:tblPr>
        <w:tblStyle w:val="Grilledutableau"/>
        <w:tblW w:w="0" w:type="auto"/>
        <w:tblLook w:val="04A0" w:firstRow="1" w:lastRow="0" w:firstColumn="1" w:lastColumn="0" w:noHBand="0" w:noVBand="1"/>
      </w:tblPr>
      <w:tblGrid>
        <w:gridCol w:w="3020"/>
        <w:gridCol w:w="3021"/>
        <w:gridCol w:w="3021"/>
      </w:tblGrid>
      <w:tr w:rsidR="006B108B" w:rsidRPr="006B108B" w:rsidTr="006B108B">
        <w:trPr>
          <w:trHeight w:val="567"/>
        </w:trPr>
        <w:tc>
          <w:tcPr>
            <w:tcW w:w="3020" w:type="dxa"/>
            <w:vAlign w:val="center"/>
          </w:tcPr>
          <w:p w:rsidR="006B108B" w:rsidRPr="006B108B" w:rsidRDefault="006B108B" w:rsidP="006B108B">
            <w:pPr>
              <w:rPr>
                <w:rFonts w:ascii="Arial" w:hAnsi="Arial" w:cs="Arial"/>
              </w:rPr>
            </w:pPr>
            <w:r w:rsidRPr="006B108B">
              <w:rPr>
                <w:rFonts w:ascii="Arial" w:hAnsi="Arial" w:cs="Arial"/>
                <w:b/>
                <w:bCs/>
                <w:sz w:val="20"/>
                <w:szCs w:val="20"/>
              </w:rPr>
              <w:t xml:space="preserve">Documents </w:t>
            </w:r>
          </w:p>
        </w:tc>
        <w:tc>
          <w:tcPr>
            <w:tcW w:w="3021" w:type="dxa"/>
            <w:vAlign w:val="center"/>
          </w:tcPr>
          <w:p w:rsidR="006B108B" w:rsidRPr="006B108B" w:rsidRDefault="006B108B" w:rsidP="006B108B">
            <w:pPr>
              <w:rPr>
                <w:rFonts w:ascii="Arial" w:hAnsi="Arial" w:cs="Arial"/>
              </w:rPr>
            </w:pPr>
            <w:r w:rsidRPr="006B108B">
              <w:rPr>
                <w:rFonts w:ascii="Arial" w:hAnsi="Arial" w:cs="Arial"/>
                <w:b/>
                <w:bCs/>
                <w:sz w:val="20"/>
                <w:szCs w:val="20"/>
              </w:rPr>
              <w:t>Commentaires</w:t>
            </w:r>
          </w:p>
        </w:tc>
        <w:tc>
          <w:tcPr>
            <w:tcW w:w="3021" w:type="dxa"/>
            <w:vAlign w:val="center"/>
          </w:tcPr>
          <w:p w:rsidR="006B108B" w:rsidRPr="006B108B" w:rsidRDefault="006B108B" w:rsidP="006B108B">
            <w:pPr>
              <w:rPr>
                <w:rFonts w:ascii="Arial" w:hAnsi="Arial" w:cs="Arial"/>
              </w:rPr>
            </w:pPr>
            <w:r w:rsidRPr="006B108B">
              <w:rPr>
                <w:rFonts w:ascii="Arial" w:hAnsi="Arial" w:cs="Arial"/>
                <w:b/>
                <w:bCs/>
                <w:sz w:val="20"/>
                <w:szCs w:val="20"/>
              </w:rPr>
              <w:t>Qui le détient ?</w:t>
            </w:r>
          </w:p>
        </w:tc>
      </w:tr>
      <w:tr w:rsidR="006B108B" w:rsidRPr="006B108B" w:rsidTr="006F75E4">
        <w:trPr>
          <w:trHeight w:val="567"/>
        </w:trPr>
        <w:tc>
          <w:tcPr>
            <w:tcW w:w="3020" w:type="dxa"/>
            <w:shd w:val="clear" w:color="auto" w:fill="FFC000"/>
            <w:vAlign w:val="center"/>
          </w:tcPr>
          <w:p w:rsidR="006B108B" w:rsidRPr="00F204ED" w:rsidRDefault="006F75E4" w:rsidP="006B108B">
            <w:pPr>
              <w:rPr>
                <w:rFonts w:ascii="Arial" w:hAnsi="Arial" w:cs="Arial"/>
                <w:sz w:val="16"/>
                <w:szCs w:val="20"/>
              </w:rPr>
            </w:pPr>
            <w:r w:rsidRPr="00F204ED">
              <w:rPr>
                <w:rFonts w:ascii="Arial" w:hAnsi="Arial" w:cs="Arial"/>
                <w:sz w:val="16"/>
                <w:szCs w:val="20"/>
              </w:rPr>
              <w:t>Guide santé Sécurité et hygiène au travail (exemple)</w:t>
            </w:r>
          </w:p>
        </w:tc>
        <w:tc>
          <w:tcPr>
            <w:tcW w:w="3021" w:type="dxa"/>
            <w:shd w:val="clear" w:color="auto" w:fill="FFC000"/>
            <w:vAlign w:val="center"/>
          </w:tcPr>
          <w:p w:rsidR="006B108B" w:rsidRPr="00F204ED" w:rsidRDefault="006F75E4" w:rsidP="006F75E4">
            <w:pPr>
              <w:rPr>
                <w:rFonts w:ascii="Arial" w:hAnsi="Arial" w:cs="Arial"/>
                <w:sz w:val="16"/>
                <w:szCs w:val="20"/>
              </w:rPr>
            </w:pPr>
            <w:r w:rsidRPr="00F204ED">
              <w:rPr>
                <w:rFonts w:ascii="Arial" w:hAnsi="Arial" w:cs="Arial"/>
                <w:sz w:val="16"/>
                <w:szCs w:val="20"/>
              </w:rPr>
              <w:t>Faire le point sur ses obligations en matière de santé et sécurité au travail (exemple)</w:t>
            </w:r>
          </w:p>
        </w:tc>
        <w:tc>
          <w:tcPr>
            <w:tcW w:w="3021" w:type="dxa"/>
            <w:shd w:val="clear" w:color="auto" w:fill="FFC000"/>
            <w:vAlign w:val="center"/>
          </w:tcPr>
          <w:p w:rsidR="006B108B" w:rsidRPr="00F204ED" w:rsidRDefault="006F75E4" w:rsidP="006B108B">
            <w:pPr>
              <w:rPr>
                <w:rFonts w:ascii="Arial" w:hAnsi="Arial" w:cs="Arial"/>
                <w:sz w:val="16"/>
                <w:szCs w:val="20"/>
              </w:rPr>
            </w:pPr>
            <w:r w:rsidRPr="00F204ED">
              <w:rPr>
                <w:rFonts w:ascii="Arial" w:hAnsi="Arial" w:cs="Arial"/>
                <w:sz w:val="16"/>
                <w:szCs w:val="20"/>
              </w:rPr>
              <w:t>Chef d’entreprise (exemple)</w:t>
            </w:r>
          </w:p>
        </w:tc>
      </w:tr>
      <w:tr w:rsidR="006B108B" w:rsidRPr="006B108B" w:rsidTr="006F75E4">
        <w:trPr>
          <w:trHeight w:val="567"/>
        </w:trPr>
        <w:tc>
          <w:tcPr>
            <w:tcW w:w="3020" w:type="dxa"/>
            <w:shd w:val="clear" w:color="auto" w:fill="FFC000"/>
            <w:vAlign w:val="center"/>
          </w:tcPr>
          <w:p w:rsidR="006B108B" w:rsidRPr="00F204ED" w:rsidRDefault="006F75E4" w:rsidP="006B108B">
            <w:pPr>
              <w:rPr>
                <w:rFonts w:ascii="Arial" w:hAnsi="Arial" w:cs="Arial"/>
                <w:sz w:val="16"/>
                <w:szCs w:val="20"/>
              </w:rPr>
            </w:pPr>
            <w:r w:rsidRPr="00F204ED">
              <w:rPr>
                <w:rFonts w:ascii="Arial" w:hAnsi="Arial" w:cs="Arial"/>
                <w:sz w:val="16"/>
                <w:szCs w:val="20"/>
              </w:rPr>
              <w:t>Certificat de conformité des machines et notice d’utilisation (exemple)</w:t>
            </w:r>
          </w:p>
        </w:tc>
        <w:tc>
          <w:tcPr>
            <w:tcW w:w="3021" w:type="dxa"/>
            <w:shd w:val="clear" w:color="auto" w:fill="FFC000"/>
            <w:vAlign w:val="center"/>
          </w:tcPr>
          <w:p w:rsidR="006B108B" w:rsidRPr="00F204ED" w:rsidRDefault="006F75E4" w:rsidP="006B108B">
            <w:pPr>
              <w:rPr>
                <w:rFonts w:ascii="Arial" w:hAnsi="Arial" w:cs="Arial"/>
                <w:sz w:val="16"/>
                <w:szCs w:val="20"/>
              </w:rPr>
            </w:pPr>
            <w:r w:rsidRPr="00F204ED">
              <w:rPr>
                <w:rFonts w:ascii="Arial" w:hAnsi="Arial" w:cs="Arial"/>
                <w:sz w:val="16"/>
                <w:szCs w:val="20"/>
              </w:rPr>
              <w:t>Permet de prendre les précautions nécessaires pour le fonctionnement du matériel ou lors d’incidents</w:t>
            </w:r>
          </w:p>
        </w:tc>
        <w:tc>
          <w:tcPr>
            <w:tcW w:w="3021" w:type="dxa"/>
            <w:shd w:val="clear" w:color="auto" w:fill="FFC000"/>
            <w:vAlign w:val="center"/>
          </w:tcPr>
          <w:p w:rsidR="006B108B" w:rsidRPr="00F204ED" w:rsidRDefault="006F75E4" w:rsidP="006B108B">
            <w:pPr>
              <w:rPr>
                <w:rFonts w:ascii="Arial" w:hAnsi="Arial" w:cs="Arial"/>
                <w:sz w:val="16"/>
                <w:szCs w:val="20"/>
              </w:rPr>
            </w:pPr>
            <w:r w:rsidRPr="00F204ED">
              <w:rPr>
                <w:rFonts w:ascii="Arial" w:hAnsi="Arial" w:cs="Arial"/>
                <w:sz w:val="16"/>
                <w:szCs w:val="20"/>
              </w:rPr>
              <w:t>Responsable d’atelier ou de magasin (exemple)</w:t>
            </w:r>
          </w:p>
        </w:tc>
      </w:tr>
      <w:tr w:rsidR="006B108B" w:rsidRPr="006B108B" w:rsidTr="006B108B">
        <w:trPr>
          <w:trHeight w:val="567"/>
        </w:trPr>
        <w:tc>
          <w:tcPr>
            <w:tcW w:w="3020"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r>
      <w:tr w:rsidR="006B108B" w:rsidRPr="006B108B" w:rsidTr="006B108B">
        <w:trPr>
          <w:trHeight w:val="567"/>
        </w:trPr>
        <w:tc>
          <w:tcPr>
            <w:tcW w:w="3020"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r>
      <w:tr w:rsidR="006B108B" w:rsidRPr="006B108B" w:rsidTr="00F204ED">
        <w:trPr>
          <w:trHeight w:val="567"/>
        </w:trPr>
        <w:tc>
          <w:tcPr>
            <w:tcW w:w="3020"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c>
          <w:tcPr>
            <w:tcW w:w="3021" w:type="dxa"/>
            <w:vAlign w:val="center"/>
          </w:tcPr>
          <w:p w:rsidR="006B108B" w:rsidRPr="006B108B" w:rsidRDefault="006B108B" w:rsidP="006B108B">
            <w:pPr>
              <w:rPr>
                <w:rFonts w:ascii="Arial" w:hAnsi="Arial" w:cs="Arial"/>
                <w:sz w:val="20"/>
                <w:szCs w:val="20"/>
              </w:rPr>
            </w:pPr>
          </w:p>
        </w:tc>
      </w:tr>
    </w:tbl>
    <w:p w:rsidR="00B25922" w:rsidRDefault="00B25922" w:rsidP="00C233E3">
      <w:pPr>
        <w:spacing w:after="0" w:line="240" w:lineRule="auto"/>
        <w:rPr>
          <w:rFonts w:ascii="Arial" w:eastAsia="Times New Roman" w:hAnsi="Arial" w:cs="Arial"/>
          <w:b/>
          <w:sz w:val="24"/>
          <w:szCs w:val="30"/>
          <w:lang w:eastAsia="fr-FR"/>
        </w:rPr>
      </w:pPr>
    </w:p>
    <w:p w:rsidR="00C233E3" w:rsidRDefault="00C233E3" w:rsidP="00C233E3">
      <w:pPr>
        <w:spacing w:after="0" w:line="240" w:lineRule="auto"/>
        <w:rPr>
          <w:rFonts w:ascii="Arial" w:eastAsia="Times New Roman" w:hAnsi="Arial" w:cs="Arial"/>
          <w:b/>
          <w:sz w:val="24"/>
          <w:szCs w:val="30"/>
          <w:lang w:eastAsia="fr-FR"/>
        </w:rPr>
      </w:pPr>
      <w:r w:rsidRPr="00C233E3">
        <w:rPr>
          <w:rFonts w:ascii="Arial" w:eastAsia="Times New Roman" w:hAnsi="Arial" w:cs="Arial"/>
          <w:b/>
          <w:sz w:val="24"/>
          <w:szCs w:val="30"/>
          <w:lang w:eastAsia="fr-FR"/>
        </w:rPr>
        <w:t>Unité de travail (poste ou activité) :</w:t>
      </w:r>
    </w:p>
    <w:p w:rsidR="006B108B" w:rsidRPr="00C233E3" w:rsidRDefault="006B108B" w:rsidP="00C233E3">
      <w:pPr>
        <w:spacing w:after="0" w:line="240" w:lineRule="auto"/>
        <w:rPr>
          <w:rFonts w:ascii="Arial" w:eastAsia="Times New Roman" w:hAnsi="Arial" w:cs="Arial"/>
          <w:b/>
          <w:sz w:val="24"/>
          <w:szCs w:val="30"/>
          <w:lang w:eastAsia="fr-FR"/>
        </w:rPr>
      </w:pPr>
    </w:p>
    <w:p w:rsidR="00C233E3" w:rsidRDefault="00C233E3" w:rsidP="00C233E3">
      <w:pPr>
        <w:spacing w:after="0" w:line="240" w:lineRule="auto"/>
        <w:rPr>
          <w:rFonts w:ascii="Arial" w:eastAsia="Times New Roman" w:hAnsi="Arial" w:cs="Arial"/>
          <w:b/>
          <w:sz w:val="24"/>
          <w:szCs w:val="30"/>
          <w:lang w:eastAsia="fr-FR"/>
        </w:rPr>
      </w:pPr>
      <w:r w:rsidRPr="00C233E3">
        <w:rPr>
          <w:rFonts w:ascii="Arial" w:eastAsia="Times New Roman" w:hAnsi="Arial" w:cs="Arial"/>
          <w:b/>
          <w:sz w:val="24"/>
          <w:szCs w:val="30"/>
          <w:lang w:eastAsia="fr-FR"/>
        </w:rPr>
        <w:t>Service ou atelier :</w:t>
      </w:r>
    </w:p>
    <w:p w:rsidR="006B108B" w:rsidRPr="00C233E3" w:rsidRDefault="006B108B" w:rsidP="00C233E3">
      <w:pPr>
        <w:spacing w:after="0" w:line="240" w:lineRule="auto"/>
        <w:rPr>
          <w:rFonts w:ascii="Arial" w:eastAsia="Times New Roman" w:hAnsi="Arial" w:cs="Arial"/>
          <w:b/>
          <w:sz w:val="24"/>
          <w:szCs w:val="30"/>
          <w:lang w:eastAsia="fr-FR"/>
        </w:rPr>
      </w:pPr>
    </w:p>
    <w:p w:rsidR="00C233E3" w:rsidRPr="00C233E3" w:rsidRDefault="00C233E3" w:rsidP="00C233E3">
      <w:pPr>
        <w:spacing w:after="0" w:line="240" w:lineRule="auto"/>
        <w:rPr>
          <w:rFonts w:ascii="Arial" w:eastAsia="Times New Roman" w:hAnsi="Arial" w:cs="Arial"/>
          <w:b/>
          <w:sz w:val="24"/>
          <w:szCs w:val="30"/>
          <w:lang w:eastAsia="fr-FR"/>
        </w:rPr>
      </w:pPr>
      <w:r w:rsidRPr="00C233E3">
        <w:rPr>
          <w:rFonts w:ascii="Arial" w:eastAsia="Times New Roman" w:hAnsi="Arial" w:cs="Arial"/>
          <w:b/>
          <w:sz w:val="24"/>
          <w:szCs w:val="30"/>
          <w:lang w:eastAsia="fr-FR"/>
        </w:rPr>
        <w:t>Date d’élaboration :</w:t>
      </w:r>
      <w:r w:rsidR="00F20F2F">
        <w:rPr>
          <w:rFonts w:ascii="Arial" w:eastAsia="Times New Roman" w:hAnsi="Arial" w:cs="Arial"/>
          <w:b/>
          <w:sz w:val="24"/>
          <w:szCs w:val="30"/>
          <w:lang w:eastAsia="fr-FR"/>
        </w:rPr>
        <w:tab/>
      </w:r>
      <w:r w:rsidR="00F20F2F">
        <w:rPr>
          <w:rFonts w:ascii="Arial" w:eastAsia="Times New Roman" w:hAnsi="Arial" w:cs="Arial"/>
          <w:b/>
          <w:sz w:val="24"/>
          <w:szCs w:val="30"/>
          <w:lang w:eastAsia="fr-FR"/>
        </w:rPr>
        <w:tab/>
      </w:r>
      <w:r w:rsidR="00F20F2F">
        <w:rPr>
          <w:rFonts w:ascii="Arial" w:eastAsia="Times New Roman" w:hAnsi="Arial" w:cs="Arial"/>
          <w:b/>
          <w:sz w:val="24"/>
          <w:szCs w:val="30"/>
          <w:lang w:eastAsia="fr-FR"/>
        </w:rPr>
        <w:tab/>
      </w:r>
      <w:r w:rsidR="00F20F2F">
        <w:rPr>
          <w:rFonts w:ascii="Arial" w:eastAsia="Times New Roman" w:hAnsi="Arial" w:cs="Arial"/>
          <w:b/>
          <w:sz w:val="24"/>
          <w:szCs w:val="30"/>
          <w:lang w:eastAsia="fr-FR"/>
        </w:rPr>
        <w:tab/>
      </w:r>
      <w:r w:rsidRPr="00C233E3">
        <w:rPr>
          <w:rFonts w:ascii="Arial" w:eastAsia="Times New Roman" w:hAnsi="Arial" w:cs="Arial"/>
          <w:b/>
          <w:sz w:val="24"/>
          <w:szCs w:val="30"/>
          <w:lang w:eastAsia="fr-FR"/>
        </w:rPr>
        <w:t xml:space="preserve"> Date de mise à jour</w:t>
      </w:r>
      <w:r w:rsidR="00F20F2F">
        <w:rPr>
          <w:rFonts w:ascii="Arial" w:eastAsia="Times New Roman" w:hAnsi="Arial" w:cs="Arial"/>
          <w:b/>
          <w:sz w:val="24"/>
          <w:szCs w:val="30"/>
          <w:lang w:eastAsia="fr-FR"/>
        </w:rPr>
        <w:t> :</w:t>
      </w:r>
    </w:p>
    <w:p w:rsidR="00C233E3" w:rsidRPr="006B108B" w:rsidRDefault="00C233E3" w:rsidP="00C233E3">
      <w:pPr>
        <w:spacing w:after="0" w:line="240" w:lineRule="auto"/>
        <w:rPr>
          <w:rFonts w:ascii="Arial" w:eastAsia="Times New Roman" w:hAnsi="Arial" w:cs="Arial"/>
          <w:sz w:val="24"/>
          <w:szCs w:val="30"/>
          <w:lang w:eastAsia="fr-FR"/>
        </w:rPr>
      </w:pPr>
    </w:p>
    <w:tbl>
      <w:tblPr>
        <w:tblStyle w:val="Grilledutableau"/>
        <w:tblW w:w="10060" w:type="dxa"/>
        <w:tblLook w:val="04A0" w:firstRow="1" w:lastRow="0" w:firstColumn="1" w:lastColumn="0" w:noHBand="0" w:noVBand="1"/>
      </w:tblPr>
      <w:tblGrid>
        <w:gridCol w:w="2265"/>
        <w:gridCol w:w="2265"/>
        <w:gridCol w:w="2266"/>
        <w:gridCol w:w="3264"/>
      </w:tblGrid>
      <w:tr w:rsidR="00DC7E90" w:rsidRPr="006B108B" w:rsidTr="003F37C6">
        <w:trPr>
          <w:trHeight w:val="1178"/>
        </w:trPr>
        <w:tc>
          <w:tcPr>
            <w:tcW w:w="2265" w:type="dxa"/>
            <w:vAlign w:val="center"/>
          </w:tcPr>
          <w:p w:rsidR="00F20F2F" w:rsidRDefault="00F20F2F" w:rsidP="00F20F2F">
            <w:pPr>
              <w:jc w:val="center"/>
              <w:rPr>
                <w:rFonts w:ascii="Arial" w:eastAsia="Times New Roman" w:hAnsi="Arial" w:cs="Arial"/>
                <w:b/>
                <w:bCs/>
                <w:sz w:val="20"/>
                <w:szCs w:val="20"/>
                <w:lang w:eastAsia="fr-FR"/>
              </w:rPr>
            </w:pPr>
          </w:p>
          <w:p w:rsidR="00DC7E90" w:rsidRPr="00F20F2F" w:rsidRDefault="00DC7E90" w:rsidP="00F20F2F">
            <w:pPr>
              <w:jc w:val="center"/>
              <w:rPr>
                <w:rFonts w:ascii="Arial" w:eastAsia="Times New Roman" w:hAnsi="Arial" w:cs="Arial"/>
                <w:sz w:val="20"/>
                <w:szCs w:val="20"/>
                <w:lang w:eastAsia="fr-FR"/>
              </w:rPr>
            </w:pPr>
            <w:r w:rsidRPr="00F20F2F">
              <w:rPr>
                <w:rFonts w:ascii="Arial" w:eastAsia="Times New Roman" w:hAnsi="Arial" w:cs="Arial"/>
                <w:b/>
                <w:bCs/>
                <w:sz w:val="20"/>
                <w:szCs w:val="20"/>
                <w:lang w:eastAsia="fr-FR"/>
              </w:rPr>
              <w:t>Phases de travail</w:t>
            </w:r>
          </w:p>
          <w:p w:rsidR="00DC7E90" w:rsidRPr="00F20F2F" w:rsidRDefault="00DC7E90" w:rsidP="00F20F2F">
            <w:pPr>
              <w:jc w:val="center"/>
              <w:rPr>
                <w:rFonts w:ascii="Arial" w:eastAsia="Times New Roman" w:hAnsi="Arial" w:cs="Arial"/>
                <w:sz w:val="20"/>
                <w:szCs w:val="20"/>
                <w:lang w:eastAsia="fr-FR"/>
              </w:rPr>
            </w:pPr>
          </w:p>
        </w:tc>
        <w:tc>
          <w:tcPr>
            <w:tcW w:w="2265" w:type="dxa"/>
            <w:vAlign w:val="center"/>
          </w:tcPr>
          <w:p w:rsidR="00DC7E90" w:rsidRPr="00F20F2F" w:rsidRDefault="00DC7E90" w:rsidP="00F20F2F">
            <w:pPr>
              <w:autoSpaceDE w:val="0"/>
              <w:autoSpaceDN w:val="0"/>
              <w:adjustRightInd w:val="0"/>
              <w:jc w:val="center"/>
              <w:rPr>
                <w:rFonts w:ascii="Arial" w:hAnsi="Arial" w:cs="Arial"/>
                <w:b/>
                <w:bCs/>
                <w:sz w:val="20"/>
                <w:szCs w:val="20"/>
              </w:rPr>
            </w:pPr>
            <w:r w:rsidRPr="00F20F2F">
              <w:rPr>
                <w:rFonts w:ascii="Arial" w:hAnsi="Arial" w:cs="Arial"/>
                <w:b/>
                <w:bCs/>
                <w:sz w:val="20"/>
                <w:szCs w:val="20"/>
              </w:rPr>
              <w:t>Dangers identifiés</w:t>
            </w:r>
          </w:p>
        </w:tc>
        <w:tc>
          <w:tcPr>
            <w:tcW w:w="2266" w:type="dxa"/>
            <w:vAlign w:val="center"/>
          </w:tcPr>
          <w:p w:rsidR="00DC7E90" w:rsidRPr="00F20F2F" w:rsidRDefault="00DC7E90" w:rsidP="00F20F2F">
            <w:pPr>
              <w:autoSpaceDE w:val="0"/>
              <w:autoSpaceDN w:val="0"/>
              <w:adjustRightInd w:val="0"/>
              <w:jc w:val="center"/>
              <w:rPr>
                <w:rFonts w:ascii="Arial" w:hAnsi="Arial" w:cs="Arial"/>
                <w:b/>
                <w:bCs/>
                <w:sz w:val="20"/>
                <w:szCs w:val="20"/>
              </w:rPr>
            </w:pPr>
            <w:r w:rsidRPr="00F20F2F">
              <w:rPr>
                <w:rFonts w:ascii="Arial" w:hAnsi="Arial" w:cs="Arial"/>
                <w:b/>
                <w:bCs/>
                <w:sz w:val="20"/>
                <w:szCs w:val="20"/>
              </w:rPr>
              <w:t>Risques identifiés</w:t>
            </w:r>
          </w:p>
        </w:tc>
        <w:tc>
          <w:tcPr>
            <w:tcW w:w="3264" w:type="dxa"/>
            <w:vAlign w:val="center"/>
          </w:tcPr>
          <w:p w:rsidR="00DC7E90" w:rsidRPr="00F20F2F" w:rsidRDefault="00DC7E90" w:rsidP="00F20F2F">
            <w:pPr>
              <w:autoSpaceDE w:val="0"/>
              <w:autoSpaceDN w:val="0"/>
              <w:adjustRightInd w:val="0"/>
              <w:jc w:val="center"/>
              <w:rPr>
                <w:rFonts w:ascii="Arial" w:hAnsi="Arial" w:cs="Arial"/>
                <w:b/>
                <w:bCs/>
                <w:sz w:val="20"/>
                <w:szCs w:val="20"/>
              </w:rPr>
            </w:pPr>
            <w:r w:rsidRPr="00F20F2F">
              <w:rPr>
                <w:rFonts w:ascii="Arial" w:hAnsi="Arial" w:cs="Arial"/>
                <w:b/>
                <w:bCs/>
                <w:sz w:val="20"/>
                <w:szCs w:val="20"/>
              </w:rPr>
              <w:t>Moyens de prévention existant</w:t>
            </w:r>
          </w:p>
          <w:p w:rsidR="00DC7E90" w:rsidRPr="00F20F2F" w:rsidRDefault="00DC7E90" w:rsidP="00F20F2F">
            <w:pPr>
              <w:autoSpaceDE w:val="0"/>
              <w:autoSpaceDN w:val="0"/>
              <w:adjustRightInd w:val="0"/>
              <w:jc w:val="center"/>
              <w:rPr>
                <w:rFonts w:ascii="Arial" w:hAnsi="Arial" w:cs="Arial"/>
                <w:b/>
                <w:bCs/>
                <w:sz w:val="20"/>
                <w:szCs w:val="20"/>
              </w:rPr>
            </w:pPr>
            <w:r w:rsidRPr="00F20F2F">
              <w:rPr>
                <w:rFonts w:ascii="Arial" w:hAnsi="Arial" w:cs="Arial"/>
                <w:b/>
                <w:bCs/>
                <w:sz w:val="20"/>
                <w:szCs w:val="20"/>
              </w:rPr>
              <w:t>à l’unité de travail</w:t>
            </w:r>
          </w:p>
        </w:tc>
      </w:tr>
      <w:tr w:rsidR="00F204ED" w:rsidRPr="006B108B" w:rsidTr="00A34D24">
        <w:tc>
          <w:tcPr>
            <w:tcW w:w="2265" w:type="dxa"/>
            <w:shd w:val="clear" w:color="auto" w:fill="FFC000"/>
          </w:tcPr>
          <w:p w:rsidR="00F204ED" w:rsidRDefault="00F204ED" w:rsidP="00C233E3">
            <w:pPr>
              <w:rPr>
                <w:rFonts w:ascii="Arial" w:eastAsia="Times New Roman" w:hAnsi="Arial" w:cs="Arial"/>
                <w:color w:val="000000" w:themeColor="text1"/>
                <w:sz w:val="16"/>
                <w:szCs w:val="30"/>
                <w:lang w:eastAsia="fr-FR"/>
              </w:rPr>
            </w:pPr>
            <w:r>
              <w:rPr>
                <w:rFonts w:ascii="Arial" w:eastAsia="Times New Roman" w:hAnsi="Arial" w:cs="Arial"/>
                <w:color w:val="000000" w:themeColor="text1"/>
                <w:sz w:val="16"/>
                <w:szCs w:val="30"/>
                <w:lang w:eastAsia="fr-FR"/>
              </w:rPr>
              <w:t>Utilisation de machines</w:t>
            </w:r>
          </w:p>
          <w:p w:rsidR="00F204ED" w:rsidRPr="00F204ED" w:rsidRDefault="00F204ED" w:rsidP="00C233E3">
            <w:pPr>
              <w:rPr>
                <w:rFonts w:ascii="Arial" w:eastAsia="Times New Roman" w:hAnsi="Arial" w:cs="Arial"/>
                <w:color w:val="000000" w:themeColor="text1"/>
                <w:sz w:val="16"/>
                <w:szCs w:val="30"/>
                <w:lang w:eastAsia="fr-FR"/>
              </w:rPr>
            </w:pPr>
            <w:r>
              <w:rPr>
                <w:rFonts w:ascii="Arial" w:eastAsia="Times New Roman" w:hAnsi="Arial" w:cs="Arial"/>
                <w:color w:val="000000" w:themeColor="text1"/>
                <w:sz w:val="16"/>
                <w:szCs w:val="30"/>
                <w:lang w:eastAsia="fr-FR"/>
              </w:rPr>
              <w:t>(exemple)</w:t>
            </w:r>
          </w:p>
        </w:tc>
        <w:tc>
          <w:tcPr>
            <w:tcW w:w="2265" w:type="dxa"/>
            <w:shd w:val="clear" w:color="auto" w:fill="FFC000"/>
          </w:tcPr>
          <w:p w:rsidR="00F204ED" w:rsidRPr="00F204ED" w:rsidRDefault="00F204ED" w:rsidP="00F204ED">
            <w:pPr>
              <w:rPr>
                <w:rFonts w:ascii="Arial" w:eastAsia="Times New Roman" w:hAnsi="Arial" w:cs="Arial"/>
                <w:sz w:val="16"/>
                <w:szCs w:val="20"/>
                <w:lang w:eastAsia="fr-FR"/>
              </w:rPr>
            </w:pPr>
            <w:r w:rsidRPr="00F204ED">
              <w:rPr>
                <w:rFonts w:ascii="Arial" w:eastAsia="Times New Roman" w:hAnsi="Arial" w:cs="Arial"/>
                <w:sz w:val="16"/>
                <w:szCs w:val="20"/>
                <w:lang w:eastAsia="fr-FR"/>
              </w:rPr>
              <w:t>utilisation des</w:t>
            </w:r>
            <w:r>
              <w:rPr>
                <w:rFonts w:ascii="Arial" w:eastAsia="Times New Roman" w:hAnsi="Arial" w:cs="Arial"/>
                <w:sz w:val="16"/>
                <w:szCs w:val="20"/>
                <w:lang w:eastAsia="fr-FR"/>
              </w:rPr>
              <w:t xml:space="preserve"> </w:t>
            </w:r>
            <w:r w:rsidRPr="00F204ED">
              <w:rPr>
                <w:rFonts w:ascii="Arial" w:eastAsia="Times New Roman" w:hAnsi="Arial" w:cs="Arial"/>
                <w:sz w:val="16"/>
                <w:szCs w:val="20"/>
                <w:lang w:eastAsia="fr-FR"/>
              </w:rPr>
              <w:t xml:space="preserve">machines de </w:t>
            </w:r>
          </w:p>
          <w:p w:rsidR="00F204ED" w:rsidRPr="00F204ED" w:rsidRDefault="00F204ED" w:rsidP="00C233E3">
            <w:pPr>
              <w:rPr>
                <w:rFonts w:ascii="Arial" w:eastAsia="Times New Roman" w:hAnsi="Arial" w:cs="Arial"/>
                <w:sz w:val="16"/>
                <w:szCs w:val="20"/>
                <w:lang w:eastAsia="fr-FR"/>
              </w:rPr>
            </w:pPr>
            <w:r w:rsidRPr="00F204ED">
              <w:rPr>
                <w:rFonts w:ascii="Arial" w:eastAsia="Times New Roman" w:hAnsi="Arial" w:cs="Arial"/>
                <w:sz w:val="16"/>
                <w:szCs w:val="20"/>
                <w:lang w:eastAsia="fr-FR"/>
              </w:rPr>
              <w:t>tranchage et de broyage</w:t>
            </w:r>
            <w:r>
              <w:rPr>
                <w:rFonts w:ascii="Arial" w:eastAsia="Times New Roman" w:hAnsi="Arial" w:cs="Arial"/>
                <w:sz w:val="16"/>
                <w:szCs w:val="20"/>
                <w:lang w:eastAsia="fr-FR"/>
              </w:rPr>
              <w:t xml:space="preserve"> </w:t>
            </w:r>
            <w:r>
              <w:rPr>
                <w:rFonts w:ascii="Arial" w:eastAsia="Times New Roman" w:hAnsi="Arial" w:cs="Arial"/>
                <w:color w:val="000000" w:themeColor="text1"/>
                <w:sz w:val="16"/>
                <w:szCs w:val="30"/>
                <w:lang w:eastAsia="fr-FR"/>
              </w:rPr>
              <w:t>(exemple)</w:t>
            </w:r>
          </w:p>
        </w:tc>
        <w:tc>
          <w:tcPr>
            <w:tcW w:w="2266" w:type="dxa"/>
            <w:shd w:val="clear" w:color="auto" w:fill="FFC000"/>
          </w:tcPr>
          <w:p w:rsidR="00F204ED" w:rsidRPr="00F204ED" w:rsidRDefault="00F204ED" w:rsidP="00C233E3">
            <w:pPr>
              <w:rPr>
                <w:rFonts w:ascii="Arial" w:eastAsia="Times New Roman" w:hAnsi="Arial" w:cs="Arial"/>
                <w:sz w:val="18"/>
                <w:szCs w:val="30"/>
                <w:lang w:eastAsia="fr-FR"/>
              </w:rPr>
            </w:pPr>
            <w:r w:rsidRPr="00A34D24">
              <w:rPr>
                <w:rFonts w:ascii="Arial" w:hAnsi="Arial" w:cs="Arial"/>
                <w:sz w:val="16"/>
              </w:rPr>
              <w:t xml:space="preserve">blessure grave </w:t>
            </w:r>
            <w:r>
              <w:rPr>
                <w:rFonts w:ascii="Arial" w:eastAsia="Times New Roman" w:hAnsi="Arial" w:cs="Arial"/>
                <w:color w:val="000000" w:themeColor="text1"/>
                <w:sz w:val="16"/>
                <w:szCs w:val="30"/>
                <w:lang w:eastAsia="fr-FR"/>
              </w:rPr>
              <w:t>(exemple)</w:t>
            </w:r>
          </w:p>
        </w:tc>
        <w:tc>
          <w:tcPr>
            <w:tcW w:w="3264" w:type="dxa"/>
            <w:shd w:val="clear" w:color="auto" w:fill="FFC000"/>
          </w:tcPr>
          <w:p w:rsidR="00F204ED" w:rsidRPr="00F204ED" w:rsidRDefault="00F204ED" w:rsidP="00C233E3">
            <w:pPr>
              <w:rPr>
                <w:rFonts w:ascii="Arial" w:eastAsia="Times New Roman" w:hAnsi="Arial" w:cs="Arial"/>
                <w:sz w:val="18"/>
                <w:szCs w:val="20"/>
                <w:lang w:eastAsia="fr-FR"/>
              </w:rPr>
            </w:pPr>
            <w:r w:rsidRPr="00F204ED">
              <w:rPr>
                <w:rFonts w:ascii="Arial" w:eastAsia="Times New Roman" w:hAnsi="Arial" w:cs="Arial"/>
                <w:sz w:val="16"/>
                <w:szCs w:val="20"/>
                <w:lang w:eastAsia="fr-FR"/>
              </w:rPr>
              <w:t>formation, respect des</w:t>
            </w:r>
            <w:r w:rsidRPr="00A34D24">
              <w:rPr>
                <w:rFonts w:ascii="Arial" w:eastAsia="Times New Roman" w:hAnsi="Arial" w:cs="Arial"/>
                <w:sz w:val="16"/>
                <w:szCs w:val="20"/>
                <w:lang w:eastAsia="fr-FR"/>
              </w:rPr>
              <w:t xml:space="preserve"> </w:t>
            </w:r>
            <w:r w:rsidRPr="00F204ED">
              <w:rPr>
                <w:rFonts w:ascii="Arial" w:eastAsia="Times New Roman" w:hAnsi="Arial" w:cs="Arial"/>
                <w:sz w:val="16"/>
                <w:szCs w:val="20"/>
                <w:lang w:eastAsia="fr-FR"/>
              </w:rPr>
              <w:t>consignes de sécurité</w:t>
            </w:r>
            <w:r w:rsidRPr="00A34D24">
              <w:rPr>
                <w:rFonts w:ascii="Arial" w:eastAsia="Times New Roman" w:hAnsi="Arial" w:cs="Arial"/>
                <w:sz w:val="16"/>
                <w:szCs w:val="20"/>
                <w:lang w:eastAsia="fr-FR"/>
              </w:rPr>
              <w:t xml:space="preserve"> </w:t>
            </w:r>
            <w:r w:rsidRPr="00F204ED">
              <w:rPr>
                <w:rFonts w:ascii="Arial" w:eastAsia="Times New Roman" w:hAnsi="Arial" w:cs="Arial"/>
                <w:sz w:val="16"/>
                <w:szCs w:val="20"/>
                <w:lang w:eastAsia="fr-FR"/>
              </w:rPr>
              <w:t>affichées, vérification</w:t>
            </w:r>
            <w:r w:rsidRPr="00A34D24">
              <w:rPr>
                <w:rFonts w:ascii="Arial" w:eastAsia="Times New Roman" w:hAnsi="Arial" w:cs="Arial"/>
                <w:sz w:val="16"/>
                <w:szCs w:val="20"/>
                <w:lang w:eastAsia="fr-FR"/>
              </w:rPr>
              <w:t xml:space="preserve"> </w:t>
            </w:r>
            <w:r w:rsidRPr="00F204ED">
              <w:rPr>
                <w:rFonts w:ascii="Arial" w:eastAsia="Times New Roman" w:hAnsi="Arial" w:cs="Arial"/>
                <w:sz w:val="16"/>
                <w:szCs w:val="20"/>
                <w:lang w:eastAsia="fr-FR"/>
              </w:rPr>
              <w:t>électrique par un organisme</w:t>
            </w:r>
            <w:r w:rsidR="00A34D24">
              <w:rPr>
                <w:rFonts w:ascii="Arial" w:eastAsia="Times New Roman" w:hAnsi="Arial" w:cs="Arial"/>
                <w:sz w:val="16"/>
                <w:szCs w:val="20"/>
                <w:lang w:eastAsia="fr-FR"/>
              </w:rPr>
              <w:t xml:space="preserve"> (exemple)</w:t>
            </w:r>
          </w:p>
        </w:tc>
      </w:tr>
      <w:tr w:rsidR="00DC7E90" w:rsidRPr="006B108B" w:rsidTr="003F37C6">
        <w:tc>
          <w:tcPr>
            <w:tcW w:w="2265" w:type="dxa"/>
          </w:tcPr>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DC7E90" w:rsidRPr="006B108B" w:rsidRDefault="00DC7E90" w:rsidP="00C233E3">
            <w:pPr>
              <w:rPr>
                <w:rFonts w:ascii="Arial" w:eastAsia="Times New Roman" w:hAnsi="Arial" w:cs="Arial"/>
                <w:sz w:val="30"/>
                <w:szCs w:val="30"/>
                <w:lang w:eastAsia="fr-FR"/>
              </w:rPr>
            </w:pPr>
          </w:p>
          <w:p w:rsidR="00F20F2F" w:rsidRDefault="00F20F2F" w:rsidP="00C233E3">
            <w:pPr>
              <w:rPr>
                <w:rFonts w:ascii="Arial" w:eastAsia="Times New Roman" w:hAnsi="Arial" w:cs="Arial"/>
                <w:sz w:val="30"/>
                <w:szCs w:val="30"/>
                <w:lang w:eastAsia="fr-FR"/>
              </w:rPr>
            </w:pPr>
          </w:p>
          <w:p w:rsidR="00F20F2F" w:rsidRDefault="00F20F2F" w:rsidP="00C233E3">
            <w:pPr>
              <w:rPr>
                <w:rFonts w:ascii="Arial" w:eastAsia="Times New Roman" w:hAnsi="Arial" w:cs="Arial"/>
                <w:sz w:val="30"/>
                <w:szCs w:val="30"/>
                <w:lang w:eastAsia="fr-FR"/>
              </w:rPr>
            </w:pPr>
          </w:p>
          <w:p w:rsidR="00F20F2F" w:rsidRDefault="00F20F2F" w:rsidP="00C233E3">
            <w:pPr>
              <w:rPr>
                <w:rFonts w:ascii="Arial" w:eastAsia="Times New Roman" w:hAnsi="Arial" w:cs="Arial"/>
                <w:sz w:val="30"/>
                <w:szCs w:val="30"/>
                <w:lang w:eastAsia="fr-FR"/>
              </w:rPr>
            </w:pPr>
          </w:p>
          <w:p w:rsidR="00F20F2F" w:rsidRDefault="00F20F2F" w:rsidP="00C233E3">
            <w:pPr>
              <w:rPr>
                <w:rFonts w:ascii="Arial" w:eastAsia="Times New Roman" w:hAnsi="Arial" w:cs="Arial"/>
                <w:sz w:val="30"/>
                <w:szCs w:val="30"/>
                <w:lang w:eastAsia="fr-FR"/>
              </w:rPr>
            </w:pPr>
          </w:p>
          <w:p w:rsidR="00F20F2F" w:rsidRPr="006B108B" w:rsidRDefault="00F20F2F" w:rsidP="00C233E3">
            <w:pPr>
              <w:rPr>
                <w:rFonts w:ascii="Arial" w:eastAsia="Times New Roman" w:hAnsi="Arial" w:cs="Arial"/>
                <w:sz w:val="30"/>
                <w:szCs w:val="30"/>
                <w:lang w:eastAsia="fr-FR"/>
              </w:rPr>
            </w:pPr>
          </w:p>
        </w:tc>
        <w:tc>
          <w:tcPr>
            <w:tcW w:w="2265" w:type="dxa"/>
          </w:tcPr>
          <w:p w:rsidR="00DC7E90" w:rsidRPr="006B108B" w:rsidRDefault="00DC7E90" w:rsidP="00C233E3">
            <w:pPr>
              <w:rPr>
                <w:rFonts w:ascii="Arial" w:eastAsia="Times New Roman" w:hAnsi="Arial" w:cs="Arial"/>
                <w:sz w:val="30"/>
                <w:szCs w:val="30"/>
                <w:lang w:eastAsia="fr-FR"/>
              </w:rPr>
            </w:pPr>
          </w:p>
        </w:tc>
        <w:tc>
          <w:tcPr>
            <w:tcW w:w="2266" w:type="dxa"/>
          </w:tcPr>
          <w:p w:rsidR="00DC7E90" w:rsidRPr="006B108B" w:rsidRDefault="00DC7E90" w:rsidP="00C233E3">
            <w:pPr>
              <w:rPr>
                <w:rFonts w:ascii="Arial" w:eastAsia="Times New Roman" w:hAnsi="Arial" w:cs="Arial"/>
                <w:sz w:val="30"/>
                <w:szCs w:val="30"/>
                <w:lang w:eastAsia="fr-FR"/>
              </w:rPr>
            </w:pPr>
          </w:p>
        </w:tc>
        <w:tc>
          <w:tcPr>
            <w:tcW w:w="3264" w:type="dxa"/>
          </w:tcPr>
          <w:p w:rsidR="00DC7E90" w:rsidRPr="006B108B" w:rsidRDefault="00DC7E90" w:rsidP="00C233E3">
            <w:pPr>
              <w:rPr>
                <w:rFonts w:ascii="Arial" w:eastAsia="Times New Roman" w:hAnsi="Arial" w:cs="Arial"/>
                <w:sz w:val="30"/>
                <w:szCs w:val="30"/>
                <w:lang w:eastAsia="fr-FR"/>
              </w:rPr>
            </w:pPr>
          </w:p>
        </w:tc>
      </w:tr>
    </w:tbl>
    <w:p w:rsidR="00A34D24" w:rsidRPr="00A34D24" w:rsidRDefault="00A34D24" w:rsidP="00A34D24">
      <w:pPr>
        <w:spacing w:before="120" w:after="0" w:line="240" w:lineRule="auto"/>
        <w:rPr>
          <w:rFonts w:ascii="Arial" w:eastAsia="Times New Roman" w:hAnsi="Arial" w:cs="Arial"/>
          <w:color w:val="0070C0"/>
          <w:sz w:val="18"/>
          <w:szCs w:val="24"/>
          <w:lang w:eastAsia="fr-FR"/>
        </w:rPr>
      </w:pPr>
      <w:r w:rsidRPr="00A34D24">
        <w:rPr>
          <w:rFonts w:ascii="Arial" w:eastAsia="Times New Roman" w:hAnsi="Arial" w:cs="Arial"/>
          <w:color w:val="0070C0"/>
          <w:sz w:val="18"/>
          <w:szCs w:val="24"/>
          <w:lang w:eastAsia="fr-FR"/>
        </w:rPr>
        <w:t>Cette fiche est la base de votre système. N’oubliez pas d’inscrire les personnes q</w:t>
      </w:r>
      <w:r>
        <w:rPr>
          <w:rFonts w:ascii="Arial" w:eastAsia="Times New Roman" w:hAnsi="Arial" w:cs="Arial"/>
          <w:color w:val="0070C0"/>
          <w:sz w:val="18"/>
          <w:szCs w:val="24"/>
          <w:lang w:eastAsia="fr-FR"/>
        </w:rPr>
        <w:t xml:space="preserve">ui ont participé ou qui ont été </w:t>
      </w:r>
      <w:r w:rsidRPr="00A34D24">
        <w:rPr>
          <w:rFonts w:ascii="Arial" w:eastAsia="Times New Roman" w:hAnsi="Arial" w:cs="Arial"/>
          <w:color w:val="0070C0"/>
          <w:sz w:val="18"/>
          <w:szCs w:val="24"/>
          <w:lang w:eastAsia="fr-FR"/>
        </w:rPr>
        <w:t>consultées.</w:t>
      </w:r>
    </w:p>
    <w:p w:rsidR="00A34D24" w:rsidRPr="00A34D24" w:rsidRDefault="00A34D24" w:rsidP="00A34D24">
      <w:pPr>
        <w:spacing w:before="120" w:after="0" w:line="240" w:lineRule="auto"/>
        <w:rPr>
          <w:rFonts w:ascii="Arial" w:eastAsia="Times New Roman" w:hAnsi="Arial" w:cs="Arial"/>
          <w:b/>
          <w:color w:val="0070C0"/>
          <w:sz w:val="18"/>
          <w:szCs w:val="24"/>
          <w:lang w:eastAsia="fr-FR"/>
        </w:rPr>
      </w:pPr>
      <w:r w:rsidRPr="00A34D24">
        <w:rPr>
          <w:rFonts w:ascii="Arial" w:eastAsia="Times New Roman" w:hAnsi="Arial" w:cs="Arial"/>
          <w:b/>
          <w:color w:val="0070C0"/>
          <w:sz w:val="18"/>
          <w:szCs w:val="24"/>
          <w:lang w:eastAsia="fr-FR"/>
        </w:rPr>
        <w:t>Phase de travail</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 notez les postes occupés ou activités réalisées (réception, rangeme</w:t>
      </w:r>
      <w:r>
        <w:rPr>
          <w:rFonts w:ascii="Arial" w:eastAsia="Times New Roman" w:hAnsi="Arial" w:cs="Arial"/>
          <w:color w:val="0070C0"/>
          <w:sz w:val="18"/>
          <w:szCs w:val="24"/>
          <w:lang w:eastAsia="fr-FR"/>
        </w:rPr>
        <w:t xml:space="preserve">nt, utilisation de matériel, de </w:t>
      </w:r>
      <w:r w:rsidRPr="00A34D24">
        <w:rPr>
          <w:rFonts w:ascii="Arial" w:eastAsia="Times New Roman" w:hAnsi="Arial" w:cs="Arial"/>
          <w:color w:val="0070C0"/>
          <w:sz w:val="18"/>
          <w:szCs w:val="24"/>
          <w:lang w:eastAsia="fr-FR"/>
        </w:rPr>
        <w:t>véhicules...)</w:t>
      </w:r>
    </w:p>
    <w:p w:rsidR="00A34D24" w:rsidRPr="00A34D24" w:rsidRDefault="00A34D24" w:rsidP="00A34D24">
      <w:pPr>
        <w:spacing w:before="120" w:after="0" w:line="240" w:lineRule="auto"/>
        <w:rPr>
          <w:rFonts w:ascii="Arial" w:eastAsia="Times New Roman" w:hAnsi="Arial" w:cs="Arial"/>
          <w:color w:val="0070C0"/>
          <w:sz w:val="18"/>
          <w:szCs w:val="24"/>
          <w:lang w:eastAsia="fr-FR"/>
        </w:rPr>
      </w:pPr>
      <w:r w:rsidRPr="00A34D24">
        <w:rPr>
          <w:rFonts w:ascii="Arial" w:eastAsia="Times New Roman" w:hAnsi="Arial" w:cs="Arial"/>
          <w:b/>
          <w:color w:val="0070C0"/>
          <w:sz w:val="18"/>
          <w:szCs w:val="24"/>
          <w:lang w:eastAsia="fr-FR"/>
        </w:rPr>
        <w:t>Dangers identifiés</w:t>
      </w:r>
      <w:r>
        <w:rPr>
          <w:rFonts w:ascii="Arial" w:eastAsia="Times New Roman" w:hAnsi="Arial" w:cs="Arial"/>
          <w:color w:val="0070C0"/>
          <w:sz w:val="18"/>
          <w:szCs w:val="24"/>
          <w:lang w:eastAsia="fr-FR"/>
        </w:rPr>
        <w:t xml:space="preserve"> </w:t>
      </w:r>
      <w:r w:rsidRPr="00A34D24">
        <w:rPr>
          <w:rFonts w:ascii="Arial" w:eastAsia="Times New Roman" w:hAnsi="Arial" w:cs="Arial"/>
          <w:color w:val="0070C0"/>
          <w:sz w:val="18"/>
          <w:szCs w:val="24"/>
          <w:lang w:eastAsia="fr-FR"/>
        </w:rPr>
        <w:t>: notez les dangers (utilisation de couteaux, produits chimiques, appareils électriques, escabeaux, véhicules...)</w:t>
      </w:r>
    </w:p>
    <w:p w:rsidR="00A34D24" w:rsidRPr="00A34D24" w:rsidRDefault="00A34D24" w:rsidP="00A34D24">
      <w:pPr>
        <w:spacing w:before="120" w:after="0" w:line="240" w:lineRule="auto"/>
        <w:rPr>
          <w:rFonts w:ascii="Arial" w:eastAsia="Times New Roman" w:hAnsi="Arial" w:cs="Arial"/>
          <w:b/>
          <w:color w:val="0070C0"/>
          <w:sz w:val="18"/>
          <w:szCs w:val="24"/>
          <w:lang w:eastAsia="fr-FR"/>
        </w:rPr>
      </w:pPr>
      <w:r w:rsidRPr="00A34D24">
        <w:rPr>
          <w:rFonts w:ascii="Arial" w:eastAsia="Times New Roman" w:hAnsi="Arial" w:cs="Arial"/>
          <w:b/>
          <w:color w:val="0070C0"/>
          <w:sz w:val="18"/>
          <w:szCs w:val="24"/>
          <w:lang w:eastAsia="fr-FR"/>
        </w:rPr>
        <w:t>Risques identifiés</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 concerne les risques et les dommages causés, les blessures, brûlures, mal de d</w:t>
      </w:r>
      <w:r>
        <w:rPr>
          <w:rFonts w:ascii="Arial" w:eastAsia="Times New Roman" w:hAnsi="Arial" w:cs="Arial"/>
          <w:color w:val="0070C0"/>
          <w:sz w:val="18"/>
          <w:szCs w:val="24"/>
          <w:lang w:eastAsia="fr-FR"/>
        </w:rPr>
        <w:t>os, chutes, manutention, manipu</w:t>
      </w:r>
      <w:r w:rsidRPr="00A34D24">
        <w:rPr>
          <w:rFonts w:ascii="Arial" w:eastAsia="Times New Roman" w:hAnsi="Arial" w:cs="Arial"/>
          <w:color w:val="0070C0"/>
          <w:sz w:val="18"/>
          <w:szCs w:val="24"/>
          <w:lang w:eastAsia="fr-FR"/>
        </w:rPr>
        <w:t>lation d’objets portatifs, travail sur écran, circulation y compri</w:t>
      </w:r>
      <w:r>
        <w:rPr>
          <w:rFonts w:ascii="Arial" w:eastAsia="Times New Roman" w:hAnsi="Arial" w:cs="Arial"/>
          <w:color w:val="0070C0"/>
          <w:sz w:val="18"/>
          <w:szCs w:val="24"/>
          <w:lang w:eastAsia="fr-FR"/>
        </w:rPr>
        <w:t xml:space="preserve">s routière, menaces d’incendie, </w:t>
      </w:r>
      <w:r w:rsidRPr="00A34D24">
        <w:rPr>
          <w:rFonts w:ascii="Arial" w:eastAsia="Times New Roman" w:hAnsi="Arial" w:cs="Arial"/>
          <w:color w:val="0070C0"/>
          <w:sz w:val="18"/>
          <w:szCs w:val="24"/>
          <w:lang w:eastAsia="fr-FR"/>
        </w:rPr>
        <w:t>d’explosion...</w:t>
      </w:r>
    </w:p>
    <w:p w:rsidR="00A34D24" w:rsidRPr="00A34D24" w:rsidRDefault="00A34D24" w:rsidP="00A34D24">
      <w:pPr>
        <w:spacing w:before="120" w:after="0" w:line="240" w:lineRule="auto"/>
        <w:rPr>
          <w:rFonts w:ascii="Arial" w:eastAsia="Times New Roman" w:hAnsi="Arial" w:cs="Arial"/>
          <w:b/>
          <w:color w:val="0070C0"/>
          <w:sz w:val="18"/>
          <w:szCs w:val="24"/>
          <w:lang w:eastAsia="fr-FR"/>
        </w:rPr>
      </w:pPr>
      <w:r w:rsidRPr="00A34D24">
        <w:rPr>
          <w:rFonts w:ascii="Arial" w:eastAsia="Times New Roman" w:hAnsi="Arial" w:cs="Arial"/>
          <w:b/>
          <w:color w:val="0070C0"/>
          <w:sz w:val="18"/>
          <w:szCs w:val="24"/>
          <w:lang w:eastAsia="fr-FR"/>
        </w:rPr>
        <w:t>Moyens de prévention existants</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 il existe déjà des mesures de prévention ou de protection (vérification électrique, trousse de secours,</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gants, extincteurs...)</w:t>
      </w:r>
    </w:p>
    <w:p w:rsidR="00A34D24" w:rsidRPr="00A34D24" w:rsidRDefault="00A34D24" w:rsidP="00A34D24">
      <w:pPr>
        <w:spacing w:before="120" w:after="0" w:line="240" w:lineRule="auto"/>
        <w:rPr>
          <w:rFonts w:ascii="Arial" w:eastAsia="Times New Roman" w:hAnsi="Arial" w:cs="Arial"/>
          <w:b/>
          <w:color w:val="0070C0"/>
          <w:sz w:val="18"/>
          <w:szCs w:val="24"/>
          <w:lang w:eastAsia="fr-FR"/>
        </w:rPr>
      </w:pPr>
      <w:r w:rsidRPr="00A34D24">
        <w:rPr>
          <w:rFonts w:ascii="Arial" w:eastAsia="Times New Roman" w:hAnsi="Arial" w:cs="Arial"/>
          <w:b/>
          <w:color w:val="0070C0"/>
          <w:sz w:val="18"/>
          <w:szCs w:val="24"/>
          <w:lang w:eastAsia="fr-FR"/>
        </w:rPr>
        <w:t>Niveau du risque</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 la fréquence varie en fonction du niveau d’exposition (quelquefois, souvent, toujours), la gravité des lési</w:t>
      </w:r>
      <w:r>
        <w:rPr>
          <w:rFonts w:ascii="Arial" w:eastAsia="Times New Roman" w:hAnsi="Arial" w:cs="Arial"/>
          <w:color w:val="0070C0"/>
          <w:sz w:val="18"/>
          <w:szCs w:val="24"/>
          <w:lang w:eastAsia="fr-FR"/>
        </w:rPr>
        <w:t>ons pos</w:t>
      </w:r>
      <w:r w:rsidRPr="00A34D24">
        <w:rPr>
          <w:rFonts w:ascii="Arial" w:eastAsia="Times New Roman" w:hAnsi="Arial" w:cs="Arial"/>
          <w:color w:val="0070C0"/>
          <w:sz w:val="18"/>
          <w:szCs w:val="24"/>
          <w:lang w:eastAsia="fr-FR"/>
        </w:rPr>
        <w:t>sibles peut être répartie entre bénigne, avec arrêt, grave (1 = faible, 2 = moyen, 3 = fort).</w:t>
      </w:r>
    </w:p>
    <w:p w:rsidR="00A34D24" w:rsidRPr="00A34D24" w:rsidRDefault="00A34D24" w:rsidP="00A34D24">
      <w:pPr>
        <w:spacing w:before="120" w:after="0" w:line="240" w:lineRule="auto"/>
        <w:rPr>
          <w:rFonts w:ascii="Arial" w:eastAsia="Times New Roman" w:hAnsi="Arial" w:cs="Arial"/>
          <w:b/>
          <w:color w:val="0070C0"/>
          <w:sz w:val="18"/>
          <w:szCs w:val="24"/>
          <w:lang w:eastAsia="fr-FR"/>
        </w:rPr>
      </w:pPr>
      <w:r w:rsidRPr="00A34D24">
        <w:rPr>
          <w:rFonts w:ascii="Arial" w:eastAsia="Times New Roman" w:hAnsi="Arial" w:cs="Arial"/>
          <w:b/>
          <w:color w:val="0070C0"/>
          <w:sz w:val="18"/>
          <w:szCs w:val="24"/>
          <w:lang w:eastAsia="fr-FR"/>
        </w:rPr>
        <w:t>Actions et mesures envisagées</w:t>
      </w:r>
      <w:r>
        <w:rPr>
          <w:rFonts w:ascii="Arial" w:eastAsia="Times New Roman" w:hAnsi="Arial" w:cs="Arial"/>
          <w:b/>
          <w:color w:val="0070C0"/>
          <w:sz w:val="18"/>
          <w:szCs w:val="24"/>
          <w:lang w:eastAsia="fr-FR"/>
        </w:rPr>
        <w:t xml:space="preserve"> </w:t>
      </w:r>
      <w:r w:rsidRPr="00A34D24">
        <w:rPr>
          <w:rFonts w:ascii="Arial" w:eastAsia="Times New Roman" w:hAnsi="Arial" w:cs="Arial"/>
          <w:color w:val="0070C0"/>
          <w:sz w:val="18"/>
          <w:szCs w:val="24"/>
          <w:lang w:eastAsia="fr-FR"/>
        </w:rPr>
        <w:t>: reportez les indications de cette colonne sur le calendrier des actions.</w:t>
      </w:r>
    </w:p>
    <w:p w:rsidR="00C233E3" w:rsidRPr="00A34D24" w:rsidRDefault="00C233E3" w:rsidP="00A34D24">
      <w:pPr>
        <w:spacing w:before="240" w:after="0" w:line="240" w:lineRule="auto"/>
        <w:rPr>
          <w:rFonts w:ascii="Arial" w:eastAsia="Times New Roman" w:hAnsi="Arial" w:cs="Arial"/>
          <w:b/>
          <w:szCs w:val="30"/>
          <w:lang w:eastAsia="fr-FR"/>
        </w:rPr>
      </w:pPr>
      <w:r w:rsidRPr="00A34D24">
        <w:rPr>
          <w:rFonts w:ascii="Arial" w:eastAsia="Times New Roman" w:hAnsi="Arial" w:cs="Arial"/>
          <w:b/>
          <w:szCs w:val="30"/>
          <w:lang w:eastAsia="fr-FR"/>
        </w:rPr>
        <w:t xml:space="preserve">Glossaire </w:t>
      </w:r>
    </w:p>
    <w:p w:rsidR="00C233E3" w:rsidRPr="00A34D24" w:rsidRDefault="00C233E3" w:rsidP="00F20F2F">
      <w:pPr>
        <w:spacing w:before="120" w:after="0" w:line="240" w:lineRule="auto"/>
        <w:jc w:val="both"/>
        <w:rPr>
          <w:rFonts w:ascii="Arial" w:eastAsia="Times New Roman" w:hAnsi="Arial" w:cs="Arial"/>
          <w:b/>
          <w:sz w:val="18"/>
          <w:szCs w:val="20"/>
          <w:lang w:eastAsia="fr-FR"/>
        </w:rPr>
      </w:pPr>
      <w:r w:rsidRPr="00A34D24">
        <w:rPr>
          <w:rFonts w:ascii="Arial" w:eastAsia="Times New Roman" w:hAnsi="Arial" w:cs="Arial"/>
          <w:b/>
          <w:sz w:val="18"/>
          <w:szCs w:val="20"/>
          <w:lang w:eastAsia="fr-FR"/>
        </w:rPr>
        <w:t>Danger</w:t>
      </w:r>
      <w:r w:rsidR="00F20F2F" w:rsidRPr="00A34D24">
        <w:rPr>
          <w:rFonts w:ascii="Arial" w:eastAsia="Times New Roman" w:hAnsi="Arial" w:cs="Arial"/>
          <w:b/>
          <w:sz w:val="18"/>
          <w:szCs w:val="20"/>
          <w:lang w:eastAsia="fr-FR"/>
        </w:rPr>
        <w:t xml:space="preserve"> : </w:t>
      </w:r>
      <w:r w:rsidR="00F20F2F" w:rsidRPr="00A34D24">
        <w:rPr>
          <w:rFonts w:ascii="Arial" w:eastAsia="Times New Roman" w:hAnsi="Arial" w:cs="Arial"/>
          <w:sz w:val="18"/>
          <w:szCs w:val="20"/>
          <w:lang w:eastAsia="fr-FR"/>
        </w:rPr>
        <w:t>l</w:t>
      </w:r>
      <w:r w:rsidRPr="00A34D24">
        <w:rPr>
          <w:rFonts w:ascii="Arial" w:eastAsia="Times New Roman" w:hAnsi="Arial" w:cs="Arial"/>
          <w:sz w:val="18"/>
          <w:szCs w:val="20"/>
          <w:lang w:eastAsia="fr-FR"/>
        </w:rPr>
        <w:t>e danger est la propriété ou la c</w:t>
      </w:r>
      <w:r w:rsidR="00F20F2F" w:rsidRPr="00A34D24">
        <w:rPr>
          <w:rFonts w:ascii="Arial" w:eastAsia="Times New Roman" w:hAnsi="Arial" w:cs="Arial"/>
          <w:sz w:val="18"/>
          <w:szCs w:val="20"/>
          <w:lang w:eastAsia="fr-FR"/>
        </w:rPr>
        <w:t xml:space="preserve">apacité intrinsèque d’un équipement, d’une substance ou </w:t>
      </w:r>
      <w:r w:rsidRPr="00A34D24">
        <w:rPr>
          <w:rFonts w:ascii="Arial" w:eastAsia="Times New Roman" w:hAnsi="Arial" w:cs="Arial"/>
          <w:sz w:val="18"/>
          <w:szCs w:val="20"/>
          <w:lang w:eastAsia="fr-FR"/>
        </w:rPr>
        <w:t>d’une méthode de travail de causer un dommage</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pour</w:t>
      </w:r>
      <w:r w:rsidR="00F20F2F" w:rsidRPr="00A34D24">
        <w:rPr>
          <w:rFonts w:ascii="Arial" w:eastAsia="Times New Roman" w:hAnsi="Arial" w:cs="Arial"/>
          <w:sz w:val="18"/>
          <w:szCs w:val="20"/>
          <w:lang w:eastAsia="fr-FR"/>
        </w:rPr>
        <w:t xml:space="preserve"> la santé des travailleurs. Par </w:t>
      </w:r>
      <w:r w:rsidRPr="00A34D24">
        <w:rPr>
          <w:rFonts w:ascii="Arial" w:eastAsia="Times New Roman" w:hAnsi="Arial" w:cs="Arial"/>
          <w:sz w:val="18"/>
          <w:szCs w:val="20"/>
          <w:lang w:eastAsia="fr-FR"/>
        </w:rPr>
        <w:t>exemple, un gaz toxique dans un circuit</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clos représente un danger, comme un pr</w:t>
      </w:r>
      <w:r w:rsidR="00F20F2F" w:rsidRPr="00A34D24">
        <w:rPr>
          <w:rFonts w:ascii="Arial" w:eastAsia="Times New Roman" w:hAnsi="Arial" w:cs="Arial"/>
          <w:sz w:val="18"/>
          <w:szCs w:val="20"/>
          <w:lang w:eastAsia="fr-FR"/>
        </w:rPr>
        <w:t xml:space="preserve">oduit </w:t>
      </w:r>
      <w:r w:rsidRPr="00A34D24">
        <w:rPr>
          <w:rFonts w:ascii="Arial" w:eastAsia="Times New Roman" w:hAnsi="Arial" w:cs="Arial"/>
          <w:sz w:val="18"/>
          <w:szCs w:val="20"/>
          <w:lang w:eastAsia="fr-FR"/>
        </w:rPr>
        <w:t>chimique, une machine, un</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escabeau.</w:t>
      </w:r>
    </w:p>
    <w:p w:rsidR="00C233E3" w:rsidRPr="00A34D24" w:rsidRDefault="00C233E3" w:rsidP="00F20F2F">
      <w:pPr>
        <w:spacing w:before="120" w:after="0" w:line="240" w:lineRule="auto"/>
        <w:jc w:val="both"/>
        <w:rPr>
          <w:rFonts w:ascii="Arial" w:eastAsia="Times New Roman" w:hAnsi="Arial" w:cs="Arial"/>
          <w:sz w:val="18"/>
          <w:szCs w:val="20"/>
          <w:lang w:eastAsia="fr-FR"/>
        </w:rPr>
      </w:pPr>
      <w:r w:rsidRPr="00A34D24">
        <w:rPr>
          <w:rFonts w:ascii="Arial" w:eastAsia="Times New Roman" w:hAnsi="Arial" w:cs="Arial"/>
          <w:b/>
          <w:sz w:val="18"/>
          <w:szCs w:val="20"/>
          <w:lang w:eastAsia="fr-FR"/>
        </w:rPr>
        <w:t>Risque :</w:t>
      </w:r>
      <w:r w:rsidR="00F20F2F" w:rsidRPr="00A34D24">
        <w:rPr>
          <w:rFonts w:ascii="Arial" w:eastAsia="Times New Roman" w:hAnsi="Arial" w:cs="Arial"/>
          <w:sz w:val="18"/>
          <w:szCs w:val="20"/>
          <w:lang w:eastAsia="fr-FR"/>
        </w:rPr>
        <w:t xml:space="preserve"> l</w:t>
      </w:r>
      <w:r w:rsidRPr="00A34D24">
        <w:rPr>
          <w:rFonts w:ascii="Arial" w:eastAsia="Times New Roman" w:hAnsi="Arial" w:cs="Arial"/>
          <w:sz w:val="18"/>
          <w:szCs w:val="20"/>
          <w:lang w:eastAsia="fr-FR"/>
        </w:rPr>
        <w:t>e risque est le résultat de l’e</w:t>
      </w:r>
      <w:r w:rsidR="00F20F2F" w:rsidRPr="00A34D24">
        <w:rPr>
          <w:rFonts w:ascii="Arial" w:eastAsia="Times New Roman" w:hAnsi="Arial" w:cs="Arial"/>
          <w:sz w:val="18"/>
          <w:szCs w:val="20"/>
          <w:lang w:eastAsia="fr-FR"/>
        </w:rPr>
        <w:t xml:space="preserve">xposition d’un ou plusieurs travailleurs à un danger. </w:t>
      </w:r>
      <w:r w:rsidRPr="00A34D24">
        <w:rPr>
          <w:rFonts w:ascii="Arial" w:eastAsia="Times New Roman" w:hAnsi="Arial" w:cs="Arial"/>
          <w:sz w:val="18"/>
          <w:szCs w:val="20"/>
          <w:lang w:eastAsia="fr-FR"/>
        </w:rPr>
        <w:t>Par exemple, si le gaz toxique fuit du circuit</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et contam</w:t>
      </w:r>
      <w:r w:rsidR="00F20F2F" w:rsidRPr="00A34D24">
        <w:rPr>
          <w:rFonts w:ascii="Arial" w:eastAsia="Times New Roman" w:hAnsi="Arial" w:cs="Arial"/>
          <w:sz w:val="18"/>
          <w:szCs w:val="20"/>
          <w:lang w:eastAsia="fr-FR"/>
        </w:rPr>
        <w:t xml:space="preserve">ine une zone où se trouvent des </w:t>
      </w:r>
      <w:r w:rsidRPr="00A34D24">
        <w:rPr>
          <w:rFonts w:ascii="Arial" w:eastAsia="Times New Roman" w:hAnsi="Arial" w:cs="Arial"/>
          <w:sz w:val="18"/>
          <w:szCs w:val="20"/>
          <w:lang w:eastAsia="fr-FR"/>
        </w:rPr>
        <w:t>travailleurs, il y a risque,</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une machine peut provoquer un</w:t>
      </w:r>
      <w:r w:rsidR="00F20F2F" w:rsidRPr="00A34D24">
        <w:rPr>
          <w:rFonts w:ascii="Arial" w:eastAsia="Times New Roman" w:hAnsi="Arial" w:cs="Arial"/>
          <w:sz w:val="18"/>
          <w:szCs w:val="20"/>
          <w:lang w:eastAsia="fr-FR"/>
        </w:rPr>
        <w:t xml:space="preserve"> risque de coupure, un escabeau </w:t>
      </w:r>
      <w:r w:rsidRPr="00A34D24">
        <w:rPr>
          <w:rFonts w:ascii="Arial" w:eastAsia="Times New Roman" w:hAnsi="Arial" w:cs="Arial"/>
          <w:sz w:val="18"/>
          <w:szCs w:val="20"/>
          <w:lang w:eastAsia="fr-FR"/>
        </w:rPr>
        <w:t>un risque</w:t>
      </w:r>
      <w:r w:rsidR="00F20F2F" w:rsidRPr="00A34D24">
        <w:rPr>
          <w:rFonts w:ascii="Arial" w:eastAsia="Times New Roman" w:hAnsi="Arial" w:cs="Arial"/>
          <w:sz w:val="18"/>
          <w:szCs w:val="20"/>
          <w:lang w:eastAsia="fr-FR"/>
        </w:rPr>
        <w:t xml:space="preserve"> </w:t>
      </w:r>
      <w:r w:rsidRPr="00A34D24">
        <w:rPr>
          <w:rFonts w:ascii="Arial" w:eastAsia="Times New Roman" w:hAnsi="Arial" w:cs="Arial"/>
          <w:sz w:val="18"/>
          <w:szCs w:val="20"/>
          <w:lang w:eastAsia="fr-FR"/>
        </w:rPr>
        <w:t>de chute.</w:t>
      </w:r>
    </w:p>
    <w:p w:rsidR="00F20F2F" w:rsidRDefault="00F20F2F" w:rsidP="00C233E3">
      <w:pPr>
        <w:spacing w:after="0" w:line="240" w:lineRule="auto"/>
        <w:rPr>
          <w:rFonts w:ascii="Arial" w:eastAsia="Times New Roman" w:hAnsi="Arial" w:cs="Arial"/>
          <w:sz w:val="23"/>
          <w:szCs w:val="23"/>
          <w:lang w:eastAsia="fr-FR"/>
        </w:rPr>
      </w:pPr>
    </w:p>
    <w:p w:rsidR="00F20F2F" w:rsidRDefault="00F20F2F" w:rsidP="00C233E3">
      <w:pPr>
        <w:spacing w:after="0" w:line="240" w:lineRule="auto"/>
        <w:rPr>
          <w:rFonts w:ascii="Arial" w:eastAsia="Times New Roman" w:hAnsi="Arial" w:cs="Arial"/>
          <w:sz w:val="23"/>
          <w:szCs w:val="23"/>
          <w:lang w:eastAsia="fr-FR"/>
        </w:rPr>
      </w:pPr>
    </w:p>
    <w:p w:rsidR="00C233E3" w:rsidRDefault="00C233E3" w:rsidP="00C233E3">
      <w:pPr>
        <w:autoSpaceDE w:val="0"/>
        <w:autoSpaceDN w:val="0"/>
        <w:adjustRightInd w:val="0"/>
        <w:spacing w:after="0" w:line="240" w:lineRule="auto"/>
        <w:rPr>
          <w:rFonts w:ascii="Arial" w:hAnsi="Arial" w:cs="Arial"/>
          <w:b/>
          <w:bCs/>
          <w:sz w:val="24"/>
          <w:szCs w:val="24"/>
        </w:rPr>
      </w:pPr>
      <w:r w:rsidRPr="006B108B">
        <w:rPr>
          <w:rFonts w:ascii="Arial" w:hAnsi="Arial" w:cs="Arial"/>
          <w:b/>
          <w:bCs/>
          <w:sz w:val="24"/>
          <w:szCs w:val="24"/>
        </w:rPr>
        <w:t>Rédacteurs :</w:t>
      </w:r>
    </w:p>
    <w:p w:rsidR="00F20F2F" w:rsidRPr="006B108B" w:rsidRDefault="00F20F2F" w:rsidP="00C233E3">
      <w:pPr>
        <w:autoSpaceDE w:val="0"/>
        <w:autoSpaceDN w:val="0"/>
        <w:adjustRightInd w:val="0"/>
        <w:spacing w:after="0" w:line="240" w:lineRule="auto"/>
        <w:rPr>
          <w:rFonts w:ascii="Arial" w:hAnsi="Arial" w:cs="Arial"/>
          <w:b/>
          <w:bCs/>
          <w:sz w:val="24"/>
          <w:szCs w:val="24"/>
        </w:rPr>
      </w:pPr>
    </w:p>
    <w:p w:rsidR="00C233E3" w:rsidRDefault="00C233E3" w:rsidP="00C233E3">
      <w:pPr>
        <w:autoSpaceDE w:val="0"/>
        <w:autoSpaceDN w:val="0"/>
        <w:adjustRightInd w:val="0"/>
        <w:spacing w:after="0" w:line="240" w:lineRule="auto"/>
        <w:rPr>
          <w:rFonts w:ascii="Arial" w:hAnsi="Arial" w:cs="Arial"/>
          <w:b/>
          <w:bCs/>
          <w:sz w:val="24"/>
          <w:szCs w:val="24"/>
        </w:rPr>
      </w:pPr>
      <w:r w:rsidRPr="006B108B">
        <w:rPr>
          <w:rFonts w:ascii="Arial" w:hAnsi="Arial" w:cs="Arial"/>
          <w:b/>
          <w:bCs/>
          <w:sz w:val="24"/>
          <w:szCs w:val="24"/>
        </w:rPr>
        <w:t>Noms des salariés ayant participé :</w:t>
      </w:r>
    </w:p>
    <w:p w:rsidR="00F20F2F" w:rsidRDefault="00F20F2F" w:rsidP="00C233E3">
      <w:pPr>
        <w:autoSpaceDE w:val="0"/>
        <w:autoSpaceDN w:val="0"/>
        <w:adjustRightInd w:val="0"/>
        <w:spacing w:after="0" w:line="240" w:lineRule="auto"/>
        <w:rPr>
          <w:rFonts w:ascii="Arial" w:hAnsi="Arial" w:cs="Arial"/>
          <w:b/>
          <w:bCs/>
          <w:sz w:val="24"/>
          <w:szCs w:val="24"/>
        </w:rPr>
      </w:pPr>
    </w:p>
    <w:p w:rsidR="00F20F2F" w:rsidRPr="006B108B" w:rsidRDefault="00F20F2F" w:rsidP="00C233E3">
      <w:pPr>
        <w:autoSpaceDE w:val="0"/>
        <w:autoSpaceDN w:val="0"/>
        <w:adjustRightInd w:val="0"/>
        <w:spacing w:after="0" w:line="240" w:lineRule="auto"/>
        <w:rPr>
          <w:rFonts w:ascii="Arial" w:hAnsi="Arial" w:cs="Arial"/>
          <w:b/>
          <w:bCs/>
          <w:sz w:val="24"/>
          <w:szCs w:val="24"/>
        </w:rPr>
      </w:pPr>
    </w:p>
    <w:tbl>
      <w:tblPr>
        <w:tblStyle w:val="Grilledutableau"/>
        <w:tblW w:w="10065" w:type="dxa"/>
        <w:tblInd w:w="-431" w:type="dxa"/>
        <w:tblLook w:val="04A0" w:firstRow="1" w:lastRow="0" w:firstColumn="1" w:lastColumn="0" w:noHBand="0" w:noVBand="1"/>
      </w:tblPr>
      <w:tblGrid>
        <w:gridCol w:w="2553"/>
        <w:gridCol w:w="3260"/>
        <w:gridCol w:w="4252"/>
      </w:tblGrid>
      <w:tr w:rsidR="00DC7E90" w:rsidRPr="006B108B" w:rsidTr="00C947F3">
        <w:tc>
          <w:tcPr>
            <w:tcW w:w="2553" w:type="dxa"/>
            <w:vAlign w:val="center"/>
          </w:tcPr>
          <w:p w:rsidR="00DC7E90" w:rsidRPr="006B108B" w:rsidRDefault="00DC7E90" w:rsidP="00F20F2F">
            <w:pPr>
              <w:jc w:val="center"/>
              <w:rPr>
                <w:rFonts w:ascii="Arial" w:hAnsi="Arial" w:cs="Arial"/>
              </w:rPr>
            </w:pPr>
            <w:r w:rsidRPr="006B108B">
              <w:rPr>
                <w:rFonts w:ascii="Arial" w:hAnsi="Arial" w:cs="Arial"/>
                <w:b/>
                <w:bCs/>
                <w:sz w:val="20"/>
                <w:szCs w:val="20"/>
              </w:rPr>
              <w:t>Risques subsistants</w:t>
            </w:r>
          </w:p>
        </w:tc>
        <w:tc>
          <w:tcPr>
            <w:tcW w:w="3260" w:type="dxa"/>
            <w:vAlign w:val="center"/>
          </w:tcPr>
          <w:p w:rsidR="00DC7E90" w:rsidRPr="006B108B" w:rsidRDefault="00DC7E90" w:rsidP="00F20F2F">
            <w:pPr>
              <w:jc w:val="center"/>
              <w:rPr>
                <w:rFonts w:ascii="Arial" w:hAnsi="Arial" w:cs="Arial"/>
              </w:rPr>
            </w:pPr>
            <w:r w:rsidRPr="006B108B">
              <w:rPr>
                <w:rFonts w:ascii="Arial" w:hAnsi="Arial" w:cs="Arial"/>
                <w:b/>
                <w:bCs/>
                <w:sz w:val="20"/>
                <w:szCs w:val="20"/>
              </w:rPr>
              <w:t>Niveau du risque, fréquence, gravité</w:t>
            </w:r>
          </w:p>
        </w:tc>
        <w:tc>
          <w:tcPr>
            <w:tcW w:w="4252" w:type="dxa"/>
            <w:vAlign w:val="center"/>
          </w:tcPr>
          <w:p w:rsidR="00DC7E90" w:rsidRPr="006B108B" w:rsidRDefault="00DC7E90" w:rsidP="00F20F2F">
            <w:pPr>
              <w:autoSpaceDE w:val="0"/>
              <w:autoSpaceDN w:val="0"/>
              <w:adjustRightInd w:val="0"/>
              <w:jc w:val="center"/>
              <w:rPr>
                <w:rFonts w:ascii="Arial" w:hAnsi="Arial" w:cs="Arial"/>
                <w:b/>
                <w:bCs/>
                <w:sz w:val="20"/>
                <w:szCs w:val="20"/>
              </w:rPr>
            </w:pPr>
            <w:r w:rsidRPr="006B108B">
              <w:rPr>
                <w:rFonts w:ascii="Arial" w:hAnsi="Arial" w:cs="Arial"/>
                <w:b/>
                <w:bCs/>
                <w:sz w:val="20"/>
                <w:szCs w:val="20"/>
              </w:rPr>
              <w:t>Actions et mesures envisagées</w:t>
            </w:r>
          </w:p>
          <w:p w:rsidR="00DC7E90" w:rsidRPr="006B108B" w:rsidRDefault="00DC7E90" w:rsidP="00F20F2F">
            <w:pPr>
              <w:autoSpaceDE w:val="0"/>
              <w:autoSpaceDN w:val="0"/>
              <w:adjustRightInd w:val="0"/>
              <w:jc w:val="center"/>
              <w:rPr>
                <w:rFonts w:ascii="Arial" w:hAnsi="Arial" w:cs="Arial"/>
                <w:b/>
                <w:bCs/>
                <w:sz w:val="20"/>
                <w:szCs w:val="20"/>
              </w:rPr>
            </w:pPr>
            <w:r w:rsidRPr="006B108B">
              <w:rPr>
                <w:rFonts w:ascii="Arial" w:hAnsi="Arial" w:cs="Arial"/>
                <w:b/>
                <w:bCs/>
                <w:sz w:val="20"/>
                <w:szCs w:val="20"/>
              </w:rPr>
              <w:t>(domaines techniques, organisationnels,</w:t>
            </w:r>
          </w:p>
          <w:p w:rsidR="00DC7E90" w:rsidRPr="006B108B" w:rsidRDefault="00DC7E90" w:rsidP="00F20F2F">
            <w:pPr>
              <w:autoSpaceDE w:val="0"/>
              <w:autoSpaceDN w:val="0"/>
              <w:adjustRightInd w:val="0"/>
              <w:jc w:val="center"/>
              <w:rPr>
                <w:rFonts w:ascii="Arial" w:hAnsi="Arial" w:cs="Arial"/>
                <w:b/>
                <w:bCs/>
                <w:sz w:val="20"/>
                <w:szCs w:val="20"/>
              </w:rPr>
            </w:pPr>
            <w:r w:rsidRPr="006B108B">
              <w:rPr>
                <w:rFonts w:ascii="Arial" w:hAnsi="Arial" w:cs="Arial"/>
                <w:b/>
                <w:bCs/>
                <w:sz w:val="20"/>
                <w:szCs w:val="20"/>
              </w:rPr>
              <w:t>humains)</w:t>
            </w:r>
          </w:p>
          <w:p w:rsidR="00DC7E90" w:rsidRPr="006B108B" w:rsidRDefault="00DC7E90" w:rsidP="00F20F2F">
            <w:pPr>
              <w:autoSpaceDE w:val="0"/>
              <w:autoSpaceDN w:val="0"/>
              <w:adjustRightInd w:val="0"/>
              <w:jc w:val="center"/>
              <w:rPr>
                <w:rFonts w:ascii="Arial" w:hAnsi="Arial" w:cs="Arial"/>
                <w:sz w:val="18"/>
                <w:szCs w:val="18"/>
              </w:rPr>
            </w:pPr>
            <w:r w:rsidRPr="006B108B">
              <w:rPr>
                <w:rFonts w:ascii="Arial" w:hAnsi="Arial" w:cs="Arial"/>
                <w:sz w:val="18"/>
                <w:szCs w:val="18"/>
              </w:rPr>
              <w:t>à</w:t>
            </w:r>
            <w:r w:rsidR="00F20F2F">
              <w:rPr>
                <w:rFonts w:ascii="Arial" w:hAnsi="Arial" w:cs="Arial"/>
                <w:sz w:val="18"/>
                <w:szCs w:val="18"/>
              </w:rPr>
              <w:t xml:space="preserve"> numéroter et à reporter sur le </w:t>
            </w:r>
            <w:r w:rsidRPr="006B108B">
              <w:rPr>
                <w:rFonts w:ascii="Arial" w:hAnsi="Arial" w:cs="Arial"/>
                <w:sz w:val="18"/>
                <w:szCs w:val="18"/>
              </w:rPr>
              <w:t>calendrier</w:t>
            </w:r>
          </w:p>
          <w:p w:rsidR="00DC7E90" w:rsidRPr="006B108B" w:rsidRDefault="00DC7E90" w:rsidP="00F20F2F">
            <w:pPr>
              <w:jc w:val="center"/>
              <w:rPr>
                <w:rFonts w:ascii="Arial" w:hAnsi="Arial" w:cs="Arial"/>
                <w:b/>
                <w:bCs/>
                <w:sz w:val="24"/>
                <w:szCs w:val="24"/>
              </w:rPr>
            </w:pPr>
            <w:r w:rsidRPr="006B108B">
              <w:rPr>
                <w:rFonts w:ascii="Arial" w:hAnsi="Arial" w:cs="Arial"/>
                <w:sz w:val="18"/>
                <w:szCs w:val="18"/>
              </w:rPr>
              <w:t>des actions</w:t>
            </w:r>
          </w:p>
        </w:tc>
      </w:tr>
      <w:tr w:rsidR="00A34D24" w:rsidRPr="006B108B" w:rsidTr="00C947F3">
        <w:tc>
          <w:tcPr>
            <w:tcW w:w="2553" w:type="dxa"/>
            <w:shd w:val="clear" w:color="auto" w:fill="FFC000"/>
            <w:vAlign w:val="center"/>
          </w:tcPr>
          <w:p w:rsidR="00A34D24" w:rsidRPr="00A34D24" w:rsidRDefault="00A34D24" w:rsidP="00A34D24">
            <w:pPr>
              <w:rPr>
                <w:rFonts w:ascii="Arial" w:hAnsi="Arial" w:cs="Arial"/>
                <w:bCs/>
                <w:sz w:val="16"/>
                <w:szCs w:val="20"/>
              </w:rPr>
            </w:pPr>
            <w:r w:rsidRPr="00A34D24">
              <w:rPr>
                <w:rFonts w:ascii="Arial" w:hAnsi="Arial" w:cs="Arial"/>
                <w:bCs/>
                <w:sz w:val="16"/>
                <w:szCs w:val="20"/>
              </w:rPr>
              <w:t>Blessures graves</w:t>
            </w:r>
            <w:r>
              <w:rPr>
                <w:rFonts w:ascii="Arial" w:hAnsi="Arial" w:cs="Arial"/>
                <w:bCs/>
                <w:sz w:val="16"/>
                <w:szCs w:val="20"/>
              </w:rPr>
              <w:t xml:space="preserve"> (exemple)</w:t>
            </w:r>
          </w:p>
        </w:tc>
        <w:tc>
          <w:tcPr>
            <w:tcW w:w="3260" w:type="dxa"/>
            <w:shd w:val="clear" w:color="auto" w:fill="FFC000"/>
            <w:vAlign w:val="center"/>
          </w:tcPr>
          <w:p w:rsidR="00A34D24" w:rsidRPr="00A34D24" w:rsidRDefault="00A34D24" w:rsidP="00A34D24">
            <w:pPr>
              <w:rPr>
                <w:rFonts w:ascii="Arial" w:hAnsi="Arial" w:cs="Arial"/>
                <w:bCs/>
                <w:sz w:val="16"/>
                <w:szCs w:val="20"/>
              </w:rPr>
            </w:pPr>
            <w:r w:rsidRPr="00A34D24">
              <w:rPr>
                <w:rFonts w:ascii="Arial" w:hAnsi="Arial" w:cs="Arial"/>
                <w:bCs/>
                <w:sz w:val="16"/>
                <w:szCs w:val="20"/>
              </w:rPr>
              <w:t>Fort</w:t>
            </w:r>
            <w:r>
              <w:rPr>
                <w:rFonts w:ascii="Arial" w:hAnsi="Arial" w:cs="Arial"/>
                <w:bCs/>
                <w:sz w:val="16"/>
                <w:szCs w:val="20"/>
              </w:rPr>
              <w:t xml:space="preserve"> (exemple)</w:t>
            </w:r>
          </w:p>
        </w:tc>
        <w:tc>
          <w:tcPr>
            <w:tcW w:w="4252" w:type="dxa"/>
            <w:shd w:val="clear" w:color="auto" w:fill="FFC000"/>
            <w:vAlign w:val="center"/>
          </w:tcPr>
          <w:p w:rsidR="00A34D24" w:rsidRPr="00A34D24" w:rsidRDefault="00A34D24" w:rsidP="00A34D24">
            <w:pPr>
              <w:rPr>
                <w:rFonts w:ascii="Arial" w:eastAsia="Times New Roman" w:hAnsi="Arial" w:cs="Arial"/>
                <w:sz w:val="16"/>
                <w:szCs w:val="20"/>
                <w:lang w:eastAsia="fr-FR"/>
              </w:rPr>
            </w:pPr>
            <w:r w:rsidRPr="00A34D24">
              <w:rPr>
                <w:rFonts w:ascii="Arial" w:eastAsia="Times New Roman" w:hAnsi="Arial" w:cs="Arial"/>
                <w:sz w:val="16"/>
                <w:szCs w:val="20"/>
                <w:lang w:eastAsia="fr-FR"/>
              </w:rPr>
              <w:t>formation constante et utilisation d’un matériel aux normes, débrancher la machine pour le nettoyage</w:t>
            </w:r>
            <w:r>
              <w:rPr>
                <w:rFonts w:ascii="Arial" w:eastAsia="Times New Roman" w:hAnsi="Arial" w:cs="Arial"/>
                <w:sz w:val="16"/>
                <w:szCs w:val="20"/>
                <w:lang w:eastAsia="fr-FR"/>
              </w:rPr>
              <w:t xml:space="preserve"> (exemple)</w:t>
            </w:r>
          </w:p>
        </w:tc>
      </w:tr>
      <w:tr w:rsidR="00DC7E90" w:rsidRPr="006B108B" w:rsidTr="00C947F3">
        <w:trPr>
          <w:trHeight w:val="6327"/>
        </w:trPr>
        <w:tc>
          <w:tcPr>
            <w:tcW w:w="2553" w:type="dxa"/>
          </w:tcPr>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C233E3">
            <w:pPr>
              <w:rPr>
                <w:rFonts w:ascii="Arial" w:hAnsi="Arial" w:cs="Arial"/>
                <w:b/>
                <w:bCs/>
                <w:sz w:val="24"/>
                <w:szCs w:val="24"/>
              </w:rPr>
            </w:pPr>
          </w:p>
          <w:p w:rsidR="00DC7E90" w:rsidRPr="006B108B" w:rsidRDefault="00DC7E90" w:rsidP="00A34D24">
            <w:pPr>
              <w:rPr>
                <w:rFonts w:ascii="Arial" w:hAnsi="Arial" w:cs="Arial"/>
                <w:b/>
                <w:bCs/>
                <w:sz w:val="24"/>
                <w:szCs w:val="24"/>
              </w:rPr>
            </w:pPr>
          </w:p>
        </w:tc>
        <w:tc>
          <w:tcPr>
            <w:tcW w:w="3260" w:type="dxa"/>
          </w:tcPr>
          <w:p w:rsidR="00DC7E90" w:rsidRPr="006B108B" w:rsidRDefault="00DC7E90" w:rsidP="00C233E3">
            <w:pPr>
              <w:rPr>
                <w:rFonts w:ascii="Arial" w:hAnsi="Arial" w:cs="Arial"/>
                <w:b/>
                <w:bCs/>
                <w:sz w:val="24"/>
                <w:szCs w:val="24"/>
              </w:rPr>
            </w:pPr>
          </w:p>
        </w:tc>
        <w:tc>
          <w:tcPr>
            <w:tcW w:w="4252" w:type="dxa"/>
          </w:tcPr>
          <w:p w:rsidR="00DC7E90" w:rsidRPr="006B108B" w:rsidRDefault="00DC7E90" w:rsidP="00C233E3">
            <w:pPr>
              <w:rPr>
                <w:rFonts w:ascii="Arial" w:hAnsi="Arial" w:cs="Arial"/>
                <w:b/>
                <w:bCs/>
                <w:sz w:val="24"/>
                <w:szCs w:val="24"/>
              </w:rPr>
            </w:pPr>
          </w:p>
        </w:tc>
      </w:tr>
    </w:tbl>
    <w:p w:rsidR="00C233E3" w:rsidRPr="006B108B" w:rsidRDefault="00C233E3" w:rsidP="00C233E3">
      <w:pPr>
        <w:rPr>
          <w:rFonts w:ascii="Arial" w:hAnsi="Arial" w:cs="Arial"/>
          <w:b/>
          <w:bCs/>
          <w:sz w:val="24"/>
          <w:szCs w:val="24"/>
        </w:rPr>
      </w:pPr>
    </w:p>
    <w:p w:rsidR="00C233E3" w:rsidRPr="006B108B" w:rsidRDefault="00C233E3" w:rsidP="00C233E3">
      <w:pPr>
        <w:rPr>
          <w:rFonts w:ascii="Arial" w:hAnsi="Arial" w:cs="Arial"/>
          <w:b/>
          <w:bCs/>
          <w:sz w:val="24"/>
          <w:szCs w:val="24"/>
        </w:rPr>
      </w:pPr>
      <w:r w:rsidRPr="006B108B">
        <w:rPr>
          <w:rFonts w:ascii="Arial" w:hAnsi="Arial" w:cs="Arial"/>
          <w:b/>
          <w:bCs/>
          <w:sz w:val="24"/>
          <w:szCs w:val="24"/>
        </w:rPr>
        <w:t>Visa du chef d’entreprise</w:t>
      </w:r>
      <w:r w:rsidR="00F20F2F">
        <w:rPr>
          <w:rFonts w:ascii="Arial" w:hAnsi="Arial" w:cs="Arial"/>
          <w:b/>
          <w:bCs/>
          <w:sz w:val="24"/>
          <w:szCs w:val="24"/>
        </w:rPr>
        <w:t xml:space="preserve">                            </w:t>
      </w:r>
      <w:r w:rsidRPr="006B108B">
        <w:rPr>
          <w:rFonts w:ascii="Arial" w:hAnsi="Arial" w:cs="Arial"/>
          <w:b/>
          <w:bCs/>
          <w:sz w:val="24"/>
          <w:szCs w:val="24"/>
        </w:rPr>
        <w:t xml:space="preserve"> Visa des délégués du personnel</w:t>
      </w:r>
    </w:p>
    <w:p w:rsidR="00DC7E90" w:rsidRPr="006B108B" w:rsidRDefault="00DC7E90" w:rsidP="00DC7E90">
      <w:pPr>
        <w:rPr>
          <w:rFonts w:ascii="Arial" w:hAnsi="Arial" w:cs="Arial"/>
        </w:rPr>
      </w:pPr>
    </w:p>
    <w:p w:rsidR="00DC7E90" w:rsidRDefault="00DC7E90" w:rsidP="00DC7E90">
      <w:pPr>
        <w:rPr>
          <w:rFonts w:ascii="Arial" w:hAnsi="Arial" w:cs="Arial"/>
        </w:rPr>
      </w:pPr>
    </w:p>
    <w:p w:rsidR="00F20F2F" w:rsidRDefault="00F20F2F" w:rsidP="00DC7E90">
      <w:pPr>
        <w:rPr>
          <w:rFonts w:ascii="Arial" w:hAnsi="Arial" w:cs="Arial"/>
        </w:rPr>
      </w:pPr>
    </w:p>
    <w:p w:rsidR="005E4A46" w:rsidRDefault="005E4A46" w:rsidP="00DC7E90">
      <w:pPr>
        <w:rPr>
          <w:rFonts w:ascii="Arial" w:hAnsi="Arial" w:cs="Arial"/>
        </w:rPr>
      </w:pPr>
    </w:p>
    <w:p w:rsidR="005E4A46" w:rsidRDefault="005E4A46" w:rsidP="00DC7E90">
      <w:pPr>
        <w:rPr>
          <w:rFonts w:ascii="Arial" w:hAnsi="Arial" w:cs="Arial"/>
        </w:rPr>
      </w:pPr>
    </w:p>
    <w:p w:rsidR="005E4A46" w:rsidRDefault="005E4A46" w:rsidP="00DC7E90">
      <w:pPr>
        <w:rPr>
          <w:rFonts w:ascii="Arial" w:hAnsi="Arial" w:cs="Arial"/>
        </w:rPr>
      </w:pPr>
    </w:p>
    <w:p w:rsidR="005E4A46" w:rsidRDefault="005E4A46" w:rsidP="00DC7E90">
      <w:pPr>
        <w:rPr>
          <w:rFonts w:ascii="Arial" w:hAnsi="Arial" w:cs="Arial"/>
        </w:rPr>
      </w:pPr>
    </w:p>
    <w:p w:rsidR="005E4A46" w:rsidRDefault="005E4A46" w:rsidP="00DC7E90">
      <w:pPr>
        <w:rPr>
          <w:rFonts w:ascii="Arial" w:hAnsi="Arial" w:cs="Arial"/>
        </w:rPr>
      </w:pPr>
    </w:p>
    <w:p w:rsidR="005E4A46" w:rsidRDefault="005E4A46" w:rsidP="00DC7E90">
      <w:pPr>
        <w:rPr>
          <w:rFonts w:ascii="Arial" w:hAnsi="Arial" w:cs="Arial"/>
        </w:rPr>
      </w:pPr>
    </w:p>
    <w:p w:rsidR="00F20F2F" w:rsidRPr="006B108B" w:rsidRDefault="00F20F2F" w:rsidP="00DC7E90">
      <w:pPr>
        <w:rPr>
          <w:rFonts w:ascii="Arial" w:hAnsi="Arial" w:cs="Arial"/>
        </w:rPr>
      </w:pPr>
    </w:p>
    <w:p w:rsidR="00DC7E90" w:rsidRPr="00F20F2F" w:rsidRDefault="00DC7E90" w:rsidP="00DC7E90">
      <w:pPr>
        <w:rPr>
          <w:rFonts w:ascii="Arial" w:hAnsi="Arial" w:cs="Arial"/>
          <w:b/>
          <w:sz w:val="24"/>
          <w:szCs w:val="24"/>
        </w:rPr>
      </w:pPr>
      <w:r w:rsidRPr="00F20F2F">
        <w:rPr>
          <w:rFonts w:ascii="Arial" w:hAnsi="Arial" w:cs="Arial"/>
          <w:b/>
          <w:sz w:val="24"/>
          <w:szCs w:val="24"/>
        </w:rPr>
        <w:t>Calendrier des actions annuelles</w:t>
      </w:r>
    </w:p>
    <w:p w:rsidR="005E4A46" w:rsidRPr="005E4A46" w:rsidRDefault="005E4A46" w:rsidP="005E4A46">
      <w:pPr>
        <w:spacing w:after="0" w:line="240" w:lineRule="auto"/>
        <w:rPr>
          <w:rFonts w:ascii="Arial" w:eastAsia="Times New Roman" w:hAnsi="Arial" w:cs="Arial"/>
          <w:color w:val="0070C0"/>
          <w:sz w:val="18"/>
          <w:szCs w:val="24"/>
          <w:lang w:eastAsia="fr-FR"/>
        </w:rPr>
      </w:pPr>
      <w:r w:rsidRPr="005E4A46">
        <w:rPr>
          <w:rFonts w:ascii="Arial" w:eastAsia="Times New Roman" w:hAnsi="Arial" w:cs="Arial"/>
          <w:color w:val="0070C0"/>
          <w:sz w:val="18"/>
          <w:szCs w:val="24"/>
          <w:lang w:eastAsia="fr-FR"/>
        </w:rPr>
        <w:t>Utilisez ce tableau pour planifier vos actions et mesures envisagées sur l’année (à réactualiser chaque année).</w:t>
      </w:r>
    </w:p>
    <w:p w:rsidR="005E4A46" w:rsidRPr="005E4A46" w:rsidRDefault="005E4A46" w:rsidP="005E4A46">
      <w:pPr>
        <w:spacing w:after="0" w:line="240" w:lineRule="auto"/>
        <w:rPr>
          <w:rFonts w:ascii="Arial" w:eastAsia="Times New Roman" w:hAnsi="Arial" w:cs="Arial"/>
          <w:color w:val="0070C0"/>
          <w:sz w:val="18"/>
          <w:szCs w:val="24"/>
          <w:lang w:eastAsia="fr-FR"/>
        </w:rPr>
      </w:pPr>
      <w:r w:rsidRPr="005E4A46">
        <w:rPr>
          <w:rFonts w:ascii="Arial" w:eastAsia="Times New Roman" w:hAnsi="Arial" w:cs="Arial"/>
          <w:color w:val="0070C0"/>
          <w:sz w:val="18"/>
          <w:szCs w:val="24"/>
          <w:lang w:eastAsia="fr-FR"/>
        </w:rPr>
        <w:t>Inscrivez les dates des vérifications ou contrôles, de formation ou visites médicales.</w:t>
      </w:r>
    </w:p>
    <w:p w:rsidR="005E4A46" w:rsidRPr="005E4A46" w:rsidRDefault="005E4A46" w:rsidP="005E4A46">
      <w:pPr>
        <w:spacing w:after="120" w:line="240" w:lineRule="auto"/>
        <w:rPr>
          <w:rFonts w:ascii="Arial" w:eastAsia="Times New Roman" w:hAnsi="Arial" w:cs="Arial"/>
          <w:sz w:val="24"/>
          <w:szCs w:val="24"/>
          <w:lang w:eastAsia="fr-FR"/>
        </w:rPr>
      </w:pPr>
      <w:r w:rsidRPr="005E4A46">
        <w:rPr>
          <w:rFonts w:ascii="Arial" w:eastAsia="Times New Roman" w:hAnsi="Arial" w:cs="Arial"/>
          <w:color w:val="0070C0"/>
          <w:sz w:val="18"/>
          <w:szCs w:val="24"/>
          <w:lang w:eastAsia="fr-FR"/>
        </w:rPr>
        <w:t>Intérêt : une vision rapide des actions.</w:t>
      </w:r>
    </w:p>
    <w:tbl>
      <w:tblPr>
        <w:tblStyle w:val="Grilledutableau"/>
        <w:tblW w:w="10201" w:type="dxa"/>
        <w:tblLook w:val="04A0" w:firstRow="1" w:lastRow="0" w:firstColumn="1" w:lastColumn="0" w:noHBand="0" w:noVBand="1"/>
      </w:tblPr>
      <w:tblGrid>
        <w:gridCol w:w="602"/>
        <w:gridCol w:w="5001"/>
        <w:gridCol w:w="2590"/>
        <w:gridCol w:w="1004"/>
        <w:gridCol w:w="1004"/>
      </w:tblGrid>
      <w:tr w:rsidR="00DC7E90" w:rsidRPr="006B108B" w:rsidTr="005E4A46">
        <w:trPr>
          <w:trHeight w:val="964"/>
        </w:trPr>
        <w:tc>
          <w:tcPr>
            <w:tcW w:w="602" w:type="dxa"/>
            <w:vAlign w:val="center"/>
          </w:tcPr>
          <w:p w:rsidR="00DC7E90" w:rsidRPr="006B108B" w:rsidRDefault="00DC7E90" w:rsidP="00F20F2F">
            <w:pPr>
              <w:jc w:val="center"/>
              <w:rPr>
                <w:rFonts w:ascii="Arial" w:hAnsi="Arial" w:cs="Arial"/>
              </w:rPr>
            </w:pPr>
            <w:r w:rsidRPr="006B108B">
              <w:rPr>
                <w:rFonts w:ascii="Arial" w:hAnsi="Arial" w:cs="Arial"/>
                <w:b/>
                <w:bCs/>
                <w:sz w:val="20"/>
                <w:szCs w:val="20"/>
              </w:rPr>
              <w:t>n°</w:t>
            </w:r>
          </w:p>
        </w:tc>
        <w:tc>
          <w:tcPr>
            <w:tcW w:w="5001" w:type="dxa"/>
            <w:vAlign w:val="center"/>
          </w:tcPr>
          <w:p w:rsidR="00DC7E90" w:rsidRPr="006B108B" w:rsidRDefault="00DC7E90" w:rsidP="00F20F2F">
            <w:pPr>
              <w:jc w:val="center"/>
              <w:rPr>
                <w:rFonts w:ascii="Arial" w:hAnsi="Arial" w:cs="Arial"/>
              </w:rPr>
            </w:pPr>
            <w:r w:rsidRPr="006B108B">
              <w:rPr>
                <w:rFonts w:ascii="Arial" w:hAnsi="Arial" w:cs="Arial"/>
                <w:b/>
                <w:bCs/>
                <w:sz w:val="20"/>
                <w:szCs w:val="20"/>
              </w:rPr>
              <w:t>Actions à mener</w:t>
            </w:r>
          </w:p>
        </w:tc>
        <w:tc>
          <w:tcPr>
            <w:tcW w:w="2590" w:type="dxa"/>
            <w:vAlign w:val="center"/>
          </w:tcPr>
          <w:p w:rsidR="00DC7E90" w:rsidRPr="006B108B" w:rsidRDefault="00DC7E90" w:rsidP="00F20F2F">
            <w:pPr>
              <w:jc w:val="center"/>
              <w:rPr>
                <w:rFonts w:ascii="Arial" w:hAnsi="Arial" w:cs="Arial"/>
              </w:rPr>
            </w:pPr>
            <w:r w:rsidRPr="006B108B">
              <w:rPr>
                <w:rFonts w:ascii="Arial" w:hAnsi="Arial" w:cs="Arial"/>
                <w:b/>
                <w:bCs/>
                <w:sz w:val="20"/>
                <w:szCs w:val="20"/>
              </w:rPr>
              <w:t>Personne chargée de l’action</w:t>
            </w:r>
          </w:p>
        </w:tc>
        <w:tc>
          <w:tcPr>
            <w:tcW w:w="1004" w:type="dxa"/>
            <w:vAlign w:val="center"/>
          </w:tcPr>
          <w:p w:rsidR="00DC7E90" w:rsidRPr="006B108B" w:rsidRDefault="00DC7E90" w:rsidP="00F20F2F">
            <w:pPr>
              <w:jc w:val="center"/>
              <w:rPr>
                <w:rFonts w:ascii="Arial" w:hAnsi="Arial" w:cs="Arial"/>
              </w:rPr>
            </w:pPr>
            <w:r w:rsidRPr="006B108B">
              <w:rPr>
                <w:rFonts w:ascii="Arial" w:hAnsi="Arial" w:cs="Arial"/>
                <w:sz w:val="20"/>
                <w:szCs w:val="20"/>
              </w:rPr>
              <w:t>janvier</w:t>
            </w:r>
          </w:p>
        </w:tc>
        <w:tc>
          <w:tcPr>
            <w:tcW w:w="1004" w:type="dxa"/>
            <w:vAlign w:val="center"/>
          </w:tcPr>
          <w:p w:rsidR="00DC7E90" w:rsidRPr="006B108B" w:rsidRDefault="00DC7E90" w:rsidP="00F20F2F">
            <w:pPr>
              <w:jc w:val="center"/>
              <w:rPr>
                <w:rFonts w:ascii="Arial" w:hAnsi="Arial" w:cs="Arial"/>
              </w:rPr>
            </w:pPr>
            <w:r w:rsidRPr="006B108B">
              <w:rPr>
                <w:rFonts w:ascii="Arial" w:hAnsi="Arial" w:cs="Arial"/>
                <w:sz w:val="20"/>
                <w:szCs w:val="20"/>
              </w:rPr>
              <w:t>février</w:t>
            </w: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1</w:t>
            </w:r>
          </w:p>
        </w:tc>
        <w:tc>
          <w:tcPr>
            <w:tcW w:w="5001" w:type="dxa"/>
            <w:shd w:val="clear" w:color="auto" w:fill="FFC000"/>
            <w:vAlign w:val="center"/>
          </w:tcPr>
          <w:p w:rsidR="00DC7E90" w:rsidRPr="00F20F2F" w:rsidRDefault="005E4A46" w:rsidP="00C233E3">
            <w:pPr>
              <w:rPr>
                <w:rFonts w:ascii="Arial" w:hAnsi="Arial" w:cs="Arial"/>
                <w:i/>
              </w:rPr>
            </w:pPr>
            <w:r>
              <w:rPr>
                <w:rFonts w:ascii="Arial" w:hAnsi="Arial" w:cs="Arial"/>
                <w:i/>
              </w:rPr>
              <w:t>Mettre un éclairage plus important dans la réserve (exemple)</w:t>
            </w:r>
          </w:p>
        </w:tc>
        <w:tc>
          <w:tcPr>
            <w:tcW w:w="2590" w:type="dxa"/>
            <w:shd w:val="clear" w:color="auto" w:fill="FFC000"/>
            <w:vAlign w:val="center"/>
          </w:tcPr>
          <w:p w:rsidR="00DC7E90" w:rsidRPr="00F20F2F" w:rsidRDefault="00DC7E90" w:rsidP="00C233E3">
            <w:pPr>
              <w:rPr>
                <w:rFonts w:ascii="Arial" w:hAnsi="Arial" w:cs="Arial"/>
                <w:i/>
              </w:rPr>
            </w:pPr>
          </w:p>
        </w:tc>
        <w:tc>
          <w:tcPr>
            <w:tcW w:w="1004" w:type="dxa"/>
            <w:shd w:val="clear" w:color="auto" w:fill="FFC000"/>
            <w:vAlign w:val="center"/>
          </w:tcPr>
          <w:p w:rsidR="00DC7E90" w:rsidRPr="00F20F2F" w:rsidRDefault="00DC7E90" w:rsidP="00C233E3">
            <w:pPr>
              <w:rPr>
                <w:rFonts w:ascii="Arial" w:hAnsi="Arial" w:cs="Arial"/>
                <w:i/>
              </w:rPr>
            </w:pPr>
          </w:p>
        </w:tc>
        <w:tc>
          <w:tcPr>
            <w:tcW w:w="1004" w:type="dxa"/>
            <w:shd w:val="clear" w:color="auto" w:fill="FFC000"/>
            <w:vAlign w:val="center"/>
          </w:tcPr>
          <w:p w:rsidR="00DC7E90" w:rsidRPr="00F20F2F" w:rsidRDefault="005E4A46" w:rsidP="005E4A46">
            <w:pPr>
              <w:jc w:val="center"/>
              <w:rPr>
                <w:rFonts w:ascii="Arial" w:hAnsi="Arial" w:cs="Arial"/>
                <w:i/>
              </w:rPr>
            </w:pPr>
            <w:r>
              <w:rPr>
                <w:rFonts w:ascii="Arial" w:hAnsi="Arial" w:cs="Arial"/>
                <w:i/>
              </w:rPr>
              <w:t>X</w:t>
            </w: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2</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3</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4</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5</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6</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7</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8</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9</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10</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11</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r w:rsidR="00DC7E90" w:rsidRPr="00F20F2F" w:rsidTr="005E4A46">
        <w:trPr>
          <w:trHeight w:val="964"/>
        </w:trPr>
        <w:tc>
          <w:tcPr>
            <w:tcW w:w="602" w:type="dxa"/>
            <w:vAlign w:val="center"/>
          </w:tcPr>
          <w:p w:rsidR="00DC7E90" w:rsidRPr="00F20F2F" w:rsidRDefault="00F20F2F" w:rsidP="00F20F2F">
            <w:pPr>
              <w:jc w:val="center"/>
              <w:rPr>
                <w:rFonts w:ascii="Arial" w:hAnsi="Arial" w:cs="Arial"/>
                <w:b/>
              </w:rPr>
            </w:pPr>
            <w:r w:rsidRPr="00F20F2F">
              <w:rPr>
                <w:rFonts w:ascii="Arial" w:hAnsi="Arial" w:cs="Arial"/>
                <w:b/>
              </w:rPr>
              <w:t>12</w:t>
            </w:r>
          </w:p>
        </w:tc>
        <w:tc>
          <w:tcPr>
            <w:tcW w:w="5001" w:type="dxa"/>
            <w:vAlign w:val="center"/>
          </w:tcPr>
          <w:p w:rsidR="00DC7E90" w:rsidRPr="00F20F2F" w:rsidRDefault="00DC7E90" w:rsidP="00C233E3">
            <w:pPr>
              <w:rPr>
                <w:rFonts w:ascii="Arial" w:hAnsi="Arial" w:cs="Arial"/>
                <w:i/>
              </w:rPr>
            </w:pPr>
          </w:p>
        </w:tc>
        <w:tc>
          <w:tcPr>
            <w:tcW w:w="2590"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c>
          <w:tcPr>
            <w:tcW w:w="1004" w:type="dxa"/>
            <w:vAlign w:val="center"/>
          </w:tcPr>
          <w:p w:rsidR="00DC7E90" w:rsidRPr="00F20F2F" w:rsidRDefault="00DC7E90" w:rsidP="00C233E3">
            <w:pPr>
              <w:rPr>
                <w:rFonts w:ascii="Arial" w:hAnsi="Arial" w:cs="Arial"/>
                <w:i/>
              </w:rPr>
            </w:pPr>
          </w:p>
        </w:tc>
      </w:tr>
    </w:tbl>
    <w:p w:rsidR="00DC7E90" w:rsidRPr="00B4459D" w:rsidRDefault="00DC7E90" w:rsidP="00C233E3">
      <w:pPr>
        <w:rPr>
          <w:rFonts w:ascii="Arial" w:hAnsi="Arial" w:cs="Arial"/>
          <w:i/>
          <w:sz w:val="24"/>
          <w:szCs w:val="24"/>
        </w:rPr>
      </w:pPr>
    </w:p>
    <w:p w:rsidR="00DC7E90" w:rsidRPr="00B4459D" w:rsidRDefault="00DC7E90" w:rsidP="00C233E3">
      <w:pPr>
        <w:rPr>
          <w:rFonts w:ascii="Arial" w:hAnsi="Arial" w:cs="Arial"/>
          <w:sz w:val="24"/>
          <w:szCs w:val="24"/>
        </w:rPr>
      </w:pPr>
    </w:p>
    <w:p w:rsidR="00DC7E90" w:rsidRDefault="00DC7E90" w:rsidP="00C233E3">
      <w:pPr>
        <w:rPr>
          <w:rFonts w:ascii="Arial" w:hAnsi="Arial" w:cs="Arial"/>
          <w:sz w:val="24"/>
          <w:szCs w:val="24"/>
        </w:rPr>
      </w:pPr>
    </w:p>
    <w:p w:rsidR="00B4459D" w:rsidRDefault="00B4459D" w:rsidP="00C233E3">
      <w:pPr>
        <w:rPr>
          <w:rFonts w:ascii="Arial" w:hAnsi="Arial" w:cs="Arial"/>
          <w:sz w:val="24"/>
          <w:szCs w:val="24"/>
        </w:rPr>
      </w:pPr>
    </w:p>
    <w:p w:rsidR="00B4459D" w:rsidRDefault="00B4459D" w:rsidP="00C233E3">
      <w:pPr>
        <w:rPr>
          <w:rFonts w:ascii="Arial" w:hAnsi="Arial" w:cs="Arial"/>
          <w:sz w:val="24"/>
          <w:szCs w:val="24"/>
        </w:rPr>
      </w:pPr>
    </w:p>
    <w:p w:rsidR="005E4A46" w:rsidRPr="00B4459D" w:rsidRDefault="005E4A46" w:rsidP="00C233E3">
      <w:pPr>
        <w:rPr>
          <w:rFonts w:ascii="Arial" w:hAnsi="Arial" w:cs="Arial"/>
          <w:sz w:val="24"/>
          <w:szCs w:val="24"/>
        </w:rPr>
      </w:pPr>
    </w:p>
    <w:tbl>
      <w:tblPr>
        <w:tblStyle w:val="Grilledutableau"/>
        <w:tblW w:w="10744" w:type="dxa"/>
        <w:tblInd w:w="-714" w:type="dxa"/>
        <w:tblLayout w:type="fixed"/>
        <w:tblLook w:val="04A0" w:firstRow="1" w:lastRow="0" w:firstColumn="1" w:lastColumn="0" w:noHBand="0" w:noVBand="1"/>
      </w:tblPr>
      <w:tblGrid>
        <w:gridCol w:w="1100"/>
        <w:gridCol w:w="1070"/>
        <w:gridCol w:w="1071"/>
        <w:gridCol w:w="1071"/>
        <w:gridCol w:w="1072"/>
        <w:gridCol w:w="1072"/>
        <w:gridCol w:w="1072"/>
        <w:gridCol w:w="1072"/>
        <w:gridCol w:w="1072"/>
        <w:gridCol w:w="1072"/>
      </w:tblGrid>
      <w:tr w:rsidR="00B4459D" w:rsidRPr="006B108B" w:rsidTr="00F23112">
        <w:trPr>
          <w:trHeight w:val="964"/>
        </w:trPr>
        <w:tc>
          <w:tcPr>
            <w:tcW w:w="1134"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mars</w:t>
            </w:r>
          </w:p>
        </w:tc>
        <w:tc>
          <w:tcPr>
            <w:tcW w:w="1102"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avril</w:t>
            </w:r>
          </w:p>
        </w:tc>
        <w:tc>
          <w:tcPr>
            <w:tcW w:w="1103"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mai</w:t>
            </w:r>
          </w:p>
        </w:tc>
        <w:tc>
          <w:tcPr>
            <w:tcW w:w="1103"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juin</w:t>
            </w:r>
          </w:p>
        </w:tc>
        <w:tc>
          <w:tcPr>
            <w:tcW w:w="1103"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juillet</w:t>
            </w:r>
          </w:p>
        </w:tc>
        <w:tc>
          <w:tcPr>
            <w:tcW w:w="1103"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août</w:t>
            </w:r>
          </w:p>
        </w:tc>
        <w:tc>
          <w:tcPr>
            <w:tcW w:w="1103" w:type="dxa"/>
            <w:vAlign w:val="center"/>
          </w:tcPr>
          <w:p w:rsidR="00DC7E90" w:rsidRPr="006B108B" w:rsidRDefault="00DC7E90" w:rsidP="00B4459D">
            <w:pPr>
              <w:jc w:val="center"/>
              <w:rPr>
                <w:rFonts w:ascii="Arial" w:hAnsi="Arial" w:cs="Arial"/>
              </w:rPr>
            </w:pPr>
            <w:r w:rsidRPr="00B4459D">
              <w:rPr>
                <w:rFonts w:ascii="Arial" w:hAnsi="Arial" w:cs="Arial"/>
                <w:sz w:val="18"/>
                <w:szCs w:val="20"/>
              </w:rPr>
              <w:t>septembre</w:t>
            </w:r>
          </w:p>
        </w:tc>
        <w:tc>
          <w:tcPr>
            <w:tcW w:w="1103" w:type="dxa"/>
            <w:vAlign w:val="center"/>
          </w:tcPr>
          <w:p w:rsidR="00DC7E90" w:rsidRPr="006B108B" w:rsidRDefault="00DC7E90" w:rsidP="00B4459D">
            <w:pPr>
              <w:jc w:val="center"/>
              <w:rPr>
                <w:rFonts w:ascii="Arial" w:hAnsi="Arial" w:cs="Arial"/>
              </w:rPr>
            </w:pPr>
            <w:r w:rsidRPr="006B108B">
              <w:rPr>
                <w:rFonts w:ascii="Arial" w:hAnsi="Arial" w:cs="Arial"/>
                <w:sz w:val="20"/>
                <w:szCs w:val="20"/>
              </w:rPr>
              <w:t>octobre</w:t>
            </w:r>
          </w:p>
        </w:tc>
        <w:tc>
          <w:tcPr>
            <w:tcW w:w="1103" w:type="dxa"/>
            <w:vAlign w:val="center"/>
          </w:tcPr>
          <w:p w:rsidR="00DC7E90" w:rsidRPr="00B25922" w:rsidRDefault="00DC7E90" w:rsidP="00B4459D">
            <w:pPr>
              <w:jc w:val="center"/>
              <w:rPr>
                <w:rFonts w:ascii="Arial" w:hAnsi="Arial" w:cs="Arial"/>
                <w:sz w:val="18"/>
              </w:rPr>
            </w:pPr>
            <w:r w:rsidRPr="00B25922">
              <w:rPr>
                <w:rFonts w:ascii="Arial" w:hAnsi="Arial" w:cs="Arial"/>
                <w:sz w:val="18"/>
                <w:szCs w:val="20"/>
              </w:rPr>
              <w:t>novembre</w:t>
            </w:r>
          </w:p>
        </w:tc>
        <w:tc>
          <w:tcPr>
            <w:tcW w:w="1103" w:type="dxa"/>
            <w:vAlign w:val="center"/>
          </w:tcPr>
          <w:p w:rsidR="00DC7E90" w:rsidRPr="00B25922" w:rsidRDefault="00DC7E90" w:rsidP="00B4459D">
            <w:pPr>
              <w:jc w:val="center"/>
              <w:rPr>
                <w:rFonts w:ascii="Arial" w:hAnsi="Arial" w:cs="Arial"/>
                <w:sz w:val="18"/>
              </w:rPr>
            </w:pPr>
            <w:r w:rsidRPr="00B25922">
              <w:rPr>
                <w:rFonts w:ascii="Arial" w:hAnsi="Arial" w:cs="Arial"/>
                <w:sz w:val="18"/>
                <w:szCs w:val="20"/>
              </w:rPr>
              <w:t>décembre</w:t>
            </w:r>
          </w:p>
        </w:tc>
      </w:tr>
      <w:tr w:rsidR="00B25922" w:rsidRPr="006B108B" w:rsidTr="00F23112">
        <w:trPr>
          <w:trHeight w:val="964"/>
        </w:trPr>
        <w:tc>
          <w:tcPr>
            <w:tcW w:w="1134" w:type="dxa"/>
            <w:shd w:val="clear" w:color="auto" w:fill="FFC000"/>
            <w:vAlign w:val="center"/>
          </w:tcPr>
          <w:p w:rsidR="00DC7E90" w:rsidRPr="006B108B" w:rsidRDefault="00DC7E90" w:rsidP="00C233E3">
            <w:pPr>
              <w:rPr>
                <w:rFonts w:ascii="Arial" w:hAnsi="Arial" w:cs="Arial"/>
              </w:rPr>
            </w:pPr>
          </w:p>
        </w:tc>
        <w:tc>
          <w:tcPr>
            <w:tcW w:w="1102"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c>
          <w:tcPr>
            <w:tcW w:w="1103" w:type="dxa"/>
            <w:shd w:val="clear" w:color="auto" w:fill="FFC000"/>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B25922"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DC7E90"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DC7E90"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DC7E90"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DC7E90"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r w:rsidR="00DC7E90" w:rsidRPr="006B108B" w:rsidTr="00F23112">
        <w:trPr>
          <w:trHeight w:val="964"/>
        </w:trPr>
        <w:tc>
          <w:tcPr>
            <w:tcW w:w="1134" w:type="dxa"/>
            <w:vAlign w:val="center"/>
          </w:tcPr>
          <w:p w:rsidR="00DC7E90" w:rsidRPr="006B108B" w:rsidRDefault="00DC7E90" w:rsidP="00C233E3">
            <w:pPr>
              <w:rPr>
                <w:rFonts w:ascii="Arial" w:hAnsi="Arial" w:cs="Arial"/>
              </w:rPr>
            </w:pPr>
          </w:p>
        </w:tc>
        <w:tc>
          <w:tcPr>
            <w:tcW w:w="1102"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c>
          <w:tcPr>
            <w:tcW w:w="1103" w:type="dxa"/>
            <w:vAlign w:val="center"/>
          </w:tcPr>
          <w:p w:rsidR="00DC7E90" w:rsidRPr="006B108B" w:rsidRDefault="00DC7E90" w:rsidP="00C233E3">
            <w:pPr>
              <w:rPr>
                <w:rFonts w:ascii="Arial" w:hAnsi="Arial" w:cs="Arial"/>
              </w:rPr>
            </w:pPr>
          </w:p>
        </w:tc>
      </w:tr>
    </w:tbl>
    <w:p w:rsidR="00DC7E90" w:rsidRPr="006B108B" w:rsidRDefault="00DC7E90" w:rsidP="00C233E3">
      <w:pPr>
        <w:rPr>
          <w:rFonts w:ascii="Arial" w:hAnsi="Arial" w:cs="Arial"/>
        </w:rPr>
      </w:pPr>
    </w:p>
    <w:p w:rsidR="00DC7E90" w:rsidRDefault="00DC7E90" w:rsidP="00C233E3">
      <w:pPr>
        <w:rPr>
          <w:rFonts w:ascii="Arial" w:hAnsi="Arial" w:cs="Arial"/>
        </w:rPr>
      </w:pPr>
    </w:p>
    <w:p w:rsidR="005E4A46" w:rsidRDefault="005E4A46" w:rsidP="00C233E3">
      <w:pPr>
        <w:rPr>
          <w:rFonts w:ascii="Arial" w:hAnsi="Arial" w:cs="Arial"/>
        </w:rPr>
      </w:pPr>
    </w:p>
    <w:p w:rsidR="00B25922" w:rsidRPr="00B4459D" w:rsidRDefault="00B25922" w:rsidP="00B25922">
      <w:pPr>
        <w:rPr>
          <w:rFonts w:ascii="Arial" w:hAnsi="Arial" w:cs="Arial"/>
          <w:b/>
          <w:sz w:val="24"/>
          <w:szCs w:val="24"/>
        </w:rPr>
      </w:pPr>
      <w:r w:rsidRPr="00B4459D">
        <w:rPr>
          <w:rFonts w:ascii="Arial" w:hAnsi="Arial" w:cs="Arial"/>
          <w:b/>
          <w:sz w:val="24"/>
          <w:szCs w:val="24"/>
        </w:rPr>
        <w:t>Main courante</w:t>
      </w:r>
    </w:p>
    <w:p w:rsidR="005E4A46" w:rsidRPr="005E4A46" w:rsidRDefault="005E4A46" w:rsidP="005E4A46">
      <w:pPr>
        <w:spacing w:after="0" w:line="240" w:lineRule="auto"/>
        <w:rPr>
          <w:rFonts w:ascii="Arial" w:eastAsia="Times New Roman" w:hAnsi="Arial" w:cs="Arial"/>
          <w:color w:val="0070C0"/>
          <w:sz w:val="18"/>
          <w:szCs w:val="24"/>
          <w:lang w:eastAsia="fr-FR"/>
        </w:rPr>
      </w:pPr>
      <w:r w:rsidRPr="005E4A46">
        <w:rPr>
          <w:rFonts w:ascii="Arial" w:eastAsia="Times New Roman" w:hAnsi="Arial" w:cs="Arial"/>
          <w:color w:val="0070C0"/>
          <w:sz w:val="18"/>
          <w:szCs w:val="24"/>
          <w:lang w:eastAsia="fr-FR"/>
        </w:rPr>
        <w:t>Ce tableau est important car c’est un élément fondamental de la traçabilité de vos actions.</w:t>
      </w:r>
    </w:p>
    <w:p w:rsidR="005E4A46" w:rsidRPr="005E4A46" w:rsidRDefault="005E4A46" w:rsidP="005E4A46">
      <w:pPr>
        <w:spacing w:after="0" w:line="240" w:lineRule="auto"/>
        <w:rPr>
          <w:rFonts w:ascii="Arial" w:eastAsia="Times New Roman" w:hAnsi="Arial" w:cs="Arial"/>
          <w:color w:val="0070C0"/>
          <w:sz w:val="18"/>
          <w:szCs w:val="24"/>
          <w:lang w:eastAsia="fr-FR"/>
        </w:rPr>
      </w:pPr>
      <w:r w:rsidRPr="005E4A46">
        <w:rPr>
          <w:rFonts w:ascii="Arial" w:eastAsia="Times New Roman" w:hAnsi="Arial" w:cs="Arial"/>
          <w:color w:val="0070C0"/>
          <w:sz w:val="18"/>
          <w:szCs w:val="24"/>
          <w:lang w:eastAsia="fr-FR"/>
        </w:rPr>
        <w:t>Il sera en tête de votre classeur sécurité. Vous inscrirez vos rencontres avec les organismes concernés, les dates de formation, le jour de réception d’une machine neuve et la démonstration par le vendeur, l’achat d’un matériel de sécurité (casque, gants...).</w:t>
      </w:r>
    </w:p>
    <w:p w:rsidR="005E4A46" w:rsidRPr="005E4A46" w:rsidRDefault="005E4A46" w:rsidP="005E4A46">
      <w:pPr>
        <w:spacing w:after="120" w:line="240" w:lineRule="auto"/>
        <w:rPr>
          <w:rFonts w:ascii="Arial" w:eastAsia="Times New Roman" w:hAnsi="Arial" w:cs="Arial"/>
          <w:color w:val="0070C0"/>
          <w:sz w:val="18"/>
          <w:szCs w:val="24"/>
          <w:lang w:eastAsia="fr-FR"/>
        </w:rPr>
      </w:pPr>
      <w:r w:rsidRPr="005E4A46">
        <w:rPr>
          <w:rFonts w:ascii="Arial" w:eastAsia="Times New Roman" w:hAnsi="Arial" w:cs="Arial"/>
          <w:color w:val="0070C0"/>
          <w:sz w:val="18"/>
          <w:szCs w:val="24"/>
          <w:lang w:eastAsia="fr-FR"/>
        </w:rPr>
        <w:t>La case commentaires vous permet de noter si vous avez une facture, un document spécifique et le lieu du classement.</w:t>
      </w:r>
    </w:p>
    <w:tbl>
      <w:tblPr>
        <w:tblStyle w:val="Grilledutableau"/>
        <w:tblW w:w="9918" w:type="dxa"/>
        <w:tblLook w:val="04A0" w:firstRow="1" w:lastRow="0" w:firstColumn="1" w:lastColumn="0" w:noHBand="0" w:noVBand="1"/>
      </w:tblPr>
      <w:tblGrid>
        <w:gridCol w:w="1696"/>
        <w:gridCol w:w="8222"/>
      </w:tblGrid>
      <w:tr w:rsidR="00DC7E90" w:rsidRPr="006B108B" w:rsidTr="00B25922">
        <w:trPr>
          <w:trHeight w:val="964"/>
        </w:trPr>
        <w:tc>
          <w:tcPr>
            <w:tcW w:w="1696" w:type="dxa"/>
            <w:vAlign w:val="center"/>
          </w:tcPr>
          <w:p w:rsidR="00DC7E90" w:rsidRPr="006B108B" w:rsidRDefault="00DC7E90" w:rsidP="00B4459D">
            <w:pPr>
              <w:jc w:val="center"/>
              <w:rPr>
                <w:rFonts w:ascii="Arial" w:hAnsi="Arial" w:cs="Arial"/>
              </w:rPr>
            </w:pPr>
            <w:r w:rsidRPr="006B108B">
              <w:rPr>
                <w:rFonts w:ascii="Arial" w:hAnsi="Arial" w:cs="Arial"/>
                <w:b/>
                <w:bCs/>
                <w:sz w:val="20"/>
                <w:szCs w:val="20"/>
              </w:rPr>
              <w:t>Date</w:t>
            </w:r>
          </w:p>
        </w:tc>
        <w:tc>
          <w:tcPr>
            <w:tcW w:w="8222" w:type="dxa"/>
            <w:vAlign w:val="center"/>
          </w:tcPr>
          <w:p w:rsidR="00DC7E90" w:rsidRPr="006B108B" w:rsidRDefault="00DC7E90" w:rsidP="00B25922">
            <w:pPr>
              <w:jc w:val="center"/>
              <w:rPr>
                <w:rFonts w:ascii="Arial" w:hAnsi="Arial" w:cs="Arial"/>
              </w:rPr>
            </w:pPr>
            <w:r w:rsidRPr="006B108B">
              <w:rPr>
                <w:rFonts w:ascii="Arial" w:hAnsi="Arial" w:cs="Arial"/>
                <w:b/>
                <w:bCs/>
                <w:sz w:val="20"/>
                <w:szCs w:val="20"/>
              </w:rPr>
              <w:t>Démarches engagées ou réalisées, organismes reçus, matériels, points à tr</w:t>
            </w:r>
            <w:r w:rsidR="00B25922">
              <w:rPr>
                <w:rFonts w:ascii="Arial" w:hAnsi="Arial" w:cs="Arial"/>
                <w:b/>
                <w:bCs/>
                <w:sz w:val="20"/>
                <w:szCs w:val="20"/>
              </w:rPr>
              <w:t>availler</w:t>
            </w:r>
          </w:p>
        </w:tc>
      </w:tr>
      <w:tr w:rsidR="00DC7E90" w:rsidRPr="006B108B" w:rsidTr="005072EC">
        <w:trPr>
          <w:trHeight w:val="964"/>
        </w:trPr>
        <w:tc>
          <w:tcPr>
            <w:tcW w:w="1696" w:type="dxa"/>
            <w:shd w:val="clear" w:color="auto" w:fill="FFC000"/>
            <w:vAlign w:val="center"/>
          </w:tcPr>
          <w:p w:rsidR="00DC7E90" w:rsidRPr="006B108B" w:rsidRDefault="005072EC" w:rsidP="005072EC">
            <w:pPr>
              <w:jc w:val="center"/>
              <w:rPr>
                <w:rFonts w:ascii="Arial" w:hAnsi="Arial" w:cs="Arial"/>
              </w:rPr>
            </w:pPr>
            <w:r w:rsidRPr="005072EC">
              <w:rPr>
                <w:rFonts w:ascii="Arial" w:hAnsi="Arial" w:cs="Arial"/>
                <w:sz w:val="20"/>
              </w:rPr>
              <w:t>Janvier</w:t>
            </w:r>
            <w:r>
              <w:rPr>
                <w:rFonts w:ascii="Arial" w:hAnsi="Arial" w:cs="Arial"/>
                <w:sz w:val="20"/>
              </w:rPr>
              <w:t xml:space="preserve"> (exemple)</w:t>
            </w:r>
          </w:p>
        </w:tc>
        <w:tc>
          <w:tcPr>
            <w:tcW w:w="8222" w:type="dxa"/>
            <w:shd w:val="clear" w:color="auto" w:fill="FFC000"/>
            <w:vAlign w:val="center"/>
          </w:tcPr>
          <w:p w:rsidR="005072EC" w:rsidRPr="005072EC" w:rsidRDefault="005072EC" w:rsidP="005072EC">
            <w:pPr>
              <w:rPr>
                <w:rFonts w:ascii="Arial" w:eastAsia="Times New Roman" w:hAnsi="Arial" w:cs="Arial"/>
                <w:sz w:val="20"/>
                <w:szCs w:val="20"/>
                <w:lang w:eastAsia="fr-FR"/>
              </w:rPr>
            </w:pPr>
            <w:r w:rsidRPr="005072EC">
              <w:rPr>
                <w:rFonts w:ascii="Arial" w:eastAsia="Times New Roman" w:hAnsi="Arial" w:cs="Arial"/>
                <w:sz w:val="20"/>
                <w:szCs w:val="20"/>
                <w:lang w:eastAsia="fr-FR"/>
              </w:rPr>
              <w:t>réception d’un produit de lavage avec la fiche de données</w:t>
            </w:r>
          </w:p>
          <w:p w:rsidR="00DC7E90" w:rsidRPr="005072EC" w:rsidRDefault="005072EC" w:rsidP="00C233E3">
            <w:pPr>
              <w:rPr>
                <w:rFonts w:ascii="Arial" w:eastAsia="Times New Roman" w:hAnsi="Arial" w:cs="Arial"/>
                <w:sz w:val="20"/>
                <w:szCs w:val="20"/>
                <w:lang w:eastAsia="fr-FR"/>
              </w:rPr>
            </w:pPr>
            <w:r w:rsidRPr="005072EC">
              <w:rPr>
                <w:rFonts w:ascii="Arial" w:eastAsia="Times New Roman" w:hAnsi="Arial" w:cs="Arial"/>
                <w:sz w:val="20"/>
                <w:szCs w:val="20"/>
                <w:lang w:eastAsia="fr-FR"/>
              </w:rPr>
              <w:t>de sécurité (FDS)</w:t>
            </w:r>
            <w:r>
              <w:rPr>
                <w:rFonts w:ascii="Arial" w:eastAsia="Times New Roman" w:hAnsi="Arial" w:cs="Arial"/>
                <w:sz w:val="20"/>
                <w:szCs w:val="20"/>
                <w:lang w:eastAsia="fr-FR"/>
              </w:rPr>
              <w:t xml:space="preserve"> (exemple)</w:t>
            </w: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DC7E90" w:rsidRPr="006B108B" w:rsidTr="00B25922">
        <w:trPr>
          <w:trHeight w:val="964"/>
        </w:trPr>
        <w:tc>
          <w:tcPr>
            <w:tcW w:w="1696" w:type="dxa"/>
          </w:tcPr>
          <w:p w:rsidR="00DC7E90" w:rsidRPr="006B108B" w:rsidRDefault="00DC7E90" w:rsidP="00C233E3">
            <w:pPr>
              <w:rPr>
                <w:rFonts w:ascii="Arial" w:hAnsi="Arial" w:cs="Arial"/>
              </w:rPr>
            </w:pPr>
          </w:p>
        </w:tc>
        <w:tc>
          <w:tcPr>
            <w:tcW w:w="8222" w:type="dxa"/>
          </w:tcPr>
          <w:p w:rsidR="00DC7E90" w:rsidRPr="006B108B" w:rsidRDefault="00DC7E90" w:rsidP="00C233E3">
            <w:pPr>
              <w:rPr>
                <w:rFonts w:ascii="Arial" w:hAnsi="Arial" w:cs="Arial"/>
              </w:rPr>
            </w:pPr>
          </w:p>
        </w:tc>
      </w:tr>
      <w:tr w:rsidR="00B4459D" w:rsidRPr="006B108B" w:rsidTr="00B25922">
        <w:trPr>
          <w:trHeight w:val="964"/>
        </w:trPr>
        <w:tc>
          <w:tcPr>
            <w:tcW w:w="1696" w:type="dxa"/>
          </w:tcPr>
          <w:p w:rsidR="00B4459D" w:rsidRPr="006B108B" w:rsidRDefault="00B4459D" w:rsidP="00C233E3">
            <w:pPr>
              <w:rPr>
                <w:rFonts w:ascii="Arial" w:hAnsi="Arial" w:cs="Arial"/>
              </w:rPr>
            </w:pPr>
          </w:p>
        </w:tc>
        <w:tc>
          <w:tcPr>
            <w:tcW w:w="8222" w:type="dxa"/>
          </w:tcPr>
          <w:p w:rsidR="00B4459D" w:rsidRPr="006B108B" w:rsidRDefault="00B4459D" w:rsidP="00C233E3">
            <w:pPr>
              <w:rPr>
                <w:rFonts w:ascii="Arial" w:hAnsi="Arial" w:cs="Arial"/>
              </w:rPr>
            </w:pPr>
          </w:p>
        </w:tc>
      </w:tr>
      <w:tr w:rsidR="00B4459D" w:rsidRPr="006B108B" w:rsidTr="00B25922">
        <w:trPr>
          <w:trHeight w:val="964"/>
        </w:trPr>
        <w:tc>
          <w:tcPr>
            <w:tcW w:w="1696" w:type="dxa"/>
          </w:tcPr>
          <w:p w:rsidR="00B4459D" w:rsidRPr="006B108B" w:rsidRDefault="00B4459D" w:rsidP="00C233E3">
            <w:pPr>
              <w:rPr>
                <w:rFonts w:ascii="Arial" w:hAnsi="Arial" w:cs="Arial"/>
              </w:rPr>
            </w:pPr>
          </w:p>
        </w:tc>
        <w:tc>
          <w:tcPr>
            <w:tcW w:w="8222" w:type="dxa"/>
          </w:tcPr>
          <w:p w:rsidR="00B4459D" w:rsidRPr="006B108B" w:rsidRDefault="00B4459D" w:rsidP="00C233E3">
            <w:pPr>
              <w:rPr>
                <w:rFonts w:ascii="Arial" w:hAnsi="Arial" w:cs="Arial"/>
              </w:rPr>
            </w:pPr>
          </w:p>
        </w:tc>
      </w:tr>
      <w:tr w:rsidR="00B4459D" w:rsidRPr="006B108B" w:rsidTr="00B25922">
        <w:trPr>
          <w:trHeight w:val="964"/>
        </w:trPr>
        <w:tc>
          <w:tcPr>
            <w:tcW w:w="1696" w:type="dxa"/>
          </w:tcPr>
          <w:p w:rsidR="00B4459D" w:rsidRPr="006B108B" w:rsidRDefault="00B4459D" w:rsidP="00C233E3">
            <w:pPr>
              <w:rPr>
                <w:rFonts w:ascii="Arial" w:hAnsi="Arial" w:cs="Arial"/>
              </w:rPr>
            </w:pPr>
          </w:p>
        </w:tc>
        <w:tc>
          <w:tcPr>
            <w:tcW w:w="8222" w:type="dxa"/>
          </w:tcPr>
          <w:p w:rsidR="00B4459D" w:rsidRPr="006B108B" w:rsidRDefault="00B4459D" w:rsidP="00C233E3">
            <w:pPr>
              <w:rPr>
                <w:rFonts w:ascii="Arial" w:hAnsi="Arial" w:cs="Arial"/>
              </w:rPr>
            </w:pPr>
          </w:p>
        </w:tc>
      </w:tr>
      <w:tr w:rsidR="00B4459D" w:rsidRPr="006B108B" w:rsidTr="00B25922">
        <w:trPr>
          <w:trHeight w:val="964"/>
        </w:trPr>
        <w:tc>
          <w:tcPr>
            <w:tcW w:w="1696" w:type="dxa"/>
          </w:tcPr>
          <w:p w:rsidR="00B4459D" w:rsidRPr="006B108B" w:rsidRDefault="00B4459D" w:rsidP="00C233E3">
            <w:pPr>
              <w:rPr>
                <w:rFonts w:ascii="Arial" w:hAnsi="Arial" w:cs="Arial"/>
              </w:rPr>
            </w:pPr>
          </w:p>
        </w:tc>
        <w:tc>
          <w:tcPr>
            <w:tcW w:w="8222" w:type="dxa"/>
          </w:tcPr>
          <w:p w:rsidR="00B4459D" w:rsidRPr="006B108B" w:rsidRDefault="00B4459D" w:rsidP="00C233E3">
            <w:pPr>
              <w:rPr>
                <w:rFonts w:ascii="Arial" w:hAnsi="Arial" w:cs="Arial"/>
              </w:rPr>
            </w:pPr>
          </w:p>
        </w:tc>
      </w:tr>
      <w:tr w:rsidR="00B4459D" w:rsidRPr="006B108B" w:rsidTr="00B25922">
        <w:trPr>
          <w:trHeight w:val="964"/>
        </w:trPr>
        <w:tc>
          <w:tcPr>
            <w:tcW w:w="1696" w:type="dxa"/>
          </w:tcPr>
          <w:p w:rsidR="00B4459D" w:rsidRPr="006B108B" w:rsidRDefault="00B4459D" w:rsidP="00C233E3">
            <w:pPr>
              <w:rPr>
                <w:rFonts w:ascii="Arial" w:hAnsi="Arial" w:cs="Arial"/>
              </w:rPr>
            </w:pPr>
          </w:p>
        </w:tc>
        <w:tc>
          <w:tcPr>
            <w:tcW w:w="8222" w:type="dxa"/>
          </w:tcPr>
          <w:p w:rsidR="00B4459D" w:rsidRPr="006B108B" w:rsidRDefault="00B4459D" w:rsidP="00C233E3">
            <w:pPr>
              <w:rPr>
                <w:rFonts w:ascii="Arial" w:hAnsi="Arial" w:cs="Arial"/>
              </w:rPr>
            </w:pPr>
          </w:p>
        </w:tc>
      </w:tr>
    </w:tbl>
    <w:p w:rsidR="00DC7E90" w:rsidRPr="006B108B" w:rsidRDefault="00DC7E90" w:rsidP="00C233E3">
      <w:pPr>
        <w:rPr>
          <w:rFonts w:ascii="Arial" w:hAnsi="Arial" w:cs="Arial"/>
        </w:rPr>
      </w:pPr>
    </w:p>
    <w:p w:rsidR="00C233E3" w:rsidRDefault="00C233E3" w:rsidP="00C233E3">
      <w:pPr>
        <w:rPr>
          <w:rFonts w:ascii="Arial" w:hAnsi="Arial" w:cs="Arial"/>
          <w:sz w:val="24"/>
          <w:szCs w:val="24"/>
        </w:rPr>
      </w:pPr>
    </w:p>
    <w:p w:rsidR="00B4459D" w:rsidRDefault="00B4459D" w:rsidP="00C233E3">
      <w:pPr>
        <w:rPr>
          <w:rFonts w:ascii="Arial" w:hAnsi="Arial" w:cs="Arial"/>
          <w:sz w:val="24"/>
          <w:szCs w:val="24"/>
        </w:rPr>
      </w:pPr>
    </w:p>
    <w:p w:rsidR="00B4459D" w:rsidRDefault="00B4459D" w:rsidP="00C233E3">
      <w:pPr>
        <w:rPr>
          <w:rFonts w:ascii="Arial" w:hAnsi="Arial" w:cs="Arial"/>
          <w:sz w:val="24"/>
          <w:szCs w:val="24"/>
        </w:rPr>
      </w:pPr>
    </w:p>
    <w:p w:rsidR="00DC7E90" w:rsidRPr="00B4459D" w:rsidRDefault="00DC7E90" w:rsidP="00C233E3">
      <w:pPr>
        <w:rPr>
          <w:rFonts w:ascii="Arial" w:hAnsi="Arial" w:cs="Arial"/>
          <w:sz w:val="24"/>
          <w:szCs w:val="24"/>
        </w:rPr>
      </w:pPr>
    </w:p>
    <w:tbl>
      <w:tblPr>
        <w:tblStyle w:val="Grilledutableau"/>
        <w:tblW w:w="10348" w:type="dxa"/>
        <w:tblInd w:w="-714" w:type="dxa"/>
        <w:tblLook w:val="04A0" w:firstRow="1" w:lastRow="0" w:firstColumn="1" w:lastColumn="0" w:noHBand="0" w:noVBand="1"/>
      </w:tblPr>
      <w:tblGrid>
        <w:gridCol w:w="3261"/>
        <w:gridCol w:w="7087"/>
      </w:tblGrid>
      <w:tr w:rsidR="00B25922" w:rsidRPr="006B108B" w:rsidTr="00B25922">
        <w:trPr>
          <w:trHeight w:val="964"/>
        </w:trPr>
        <w:tc>
          <w:tcPr>
            <w:tcW w:w="3261" w:type="dxa"/>
            <w:vAlign w:val="center"/>
          </w:tcPr>
          <w:p w:rsidR="00B25922" w:rsidRPr="006B108B" w:rsidRDefault="00B25922" w:rsidP="00B4459D">
            <w:pPr>
              <w:jc w:val="center"/>
              <w:rPr>
                <w:rFonts w:ascii="Arial" w:hAnsi="Arial" w:cs="Arial"/>
              </w:rPr>
            </w:pPr>
            <w:r w:rsidRPr="006B108B">
              <w:rPr>
                <w:rFonts w:ascii="Arial" w:hAnsi="Arial" w:cs="Arial"/>
                <w:b/>
                <w:bCs/>
                <w:sz w:val="20"/>
                <w:szCs w:val="20"/>
              </w:rPr>
              <w:t>Qui</w:t>
            </w:r>
          </w:p>
        </w:tc>
        <w:tc>
          <w:tcPr>
            <w:tcW w:w="7087" w:type="dxa"/>
            <w:vAlign w:val="center"/>
          </w:tcPr>
          <w:p w:rsidR="00B25922" w:rsidRPr="006B108B" w:rsidRDefault="00B25922" w:rsidP="00B4459D">
            <w:pPr>
              <w:jc w:val="center"/>
              <w:rPr>
                <w:rFonts w:ascii="Arial" w:hAnsi="Arial" w:cs="Arial"/>
              </w:rPr>
            </w:pPr>
            <w:r w:rsidRPr="006B108B">
              <w:rPr>
                <w:rFonts w:ascii="Arial" w:hAnsi="Arial" w:cs="Arial"/>
                <w:b/>
                <w:bCs/>
                <w:sz w:val="20"/>
                <w:szCs w:val="20"/>
              </w:rPr>
              <w:t>Commentaires, observations</w:t>
            </w:r>
          </w:p>
        </w:tc>
      </w:tr>
      <w:tr w:rsidR="00B25922" w:rsidRPr="006B108B" w:rsidTr="005072EC">
        <w:trPr>
          <w:trHeight w:val="964"/>
        </w:trPr>
        <w:tc>
          <w:tcPr>
            <w:tcW w:w="3261" w:type="dxa"/>
            <w:shd w:val="clear" w:color="auto" w:fill="FFC000"/>
            <w:vAlign w:val="center"/>
          </w:tcPr>
          <w:p w:rsidR="00B25922" w:rsidRPr="006B108B" w:rsidRDefault="005072EC" w:rsidP="005072EC">
            <w:pPr>
              <w:jc w:val="center"/>
              <w:rPr>
                <w:rFonts w:ascii="Arial" w:hAnsi="Arial" w:cs="Arial"/>
              </w:rPr>
            </w:pPr>
            <w:r>
              <w:t>chef d’entreprise (exemple)</w:t>
            </w:r>
          </w:p>
        </w:tc>
        <w:tc>
          <w:tcPr>
            <w:tcW w:w="7087" w:type="dxa"/>
            <w:shd w:val="clear" w:color="auto" w:fill="FFC000"/>
            <w:vAlign w:val="center"/>
          </w:tcPr>
          <w:p w:rsidR="00B25922" w:rsidRPr="006B108B" w:rsidRDefault="005072EC" w:rsidP="00C233E3">
            <w:pPr>
              <w:rPr>
                <w:rFonts w:ascii="Arial" w:hAnsi="Arial" w:cs="Arial"/>
              </w:rPr>
            </w:pPr>
            <w:r>
              <w:t>copie de la FDS au médecin du travail (exemple)</w:t>
            </w: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r w:rsidR="00B25922" w:rsidRPr="006B108B" w:rsidTr="00B25922">
        <w:trPr>
          <w:trHeight w:val="964"/>
        </w:trPr>
        <w:tc>
          <w:tcPr>
            <w:tcW w:w="3261" w:type="dxa"/>
            <w:vAlign w:val="center"/>
          </w:tcPr>
          <w:p w:rsidR="00B25922" w:rsidRPr="006B108B" w:rsidRDefault="00B25922" w:rsidP="00C233E3">
            <w:pPr>
              <w:rPr>
                <w:rFonts w:ascii="Arial" w:hAnsi="Arial" w:cs="Arial"/>
              </w:rPr>
            </w:pPr>
          </w:p>
        </w:tc>
        <w:tc>
          <w:tcPr>
            <w:tcW w:w="7087" w:type="dxa"/>
            <w:vAlign w:val="center"/>
          </w:tcPr>
          <w:p w:rsidR="00B25922" w:rsidRPr="006B108B" w:rsidRDefault="00B25922" w:rsidP="00C233E3">
            <w:pPr>
              <w:rPr>
                <w:rFonts w:ascii="Arial" w:hAnsi="Arial" w:cs="Arial"/>
              </w:rPr>
            </w:pPr>
          </w:p>
        </w:tc>
      </w:tr>
    </w:tbl>
    <w:p w:rsidR="00DC7E90" w:rsidRDefault="00DC7E90"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Default="006609CF" w:rsidP="00C233E3">
      <w:pPr>
        <w:rPr>
          <w:rFonts w:ascii="Arial" w:hAnsi="Arial" w:cs="Arial"/>
        </w:rPr>
      </w:pPr>
    </w:p>
    <w:p w:rsidR="006609CF" w:rsidRPr="006B108B" w:rsidRDefault="006609CF" w:rsidP="00C233E3">
      <w:pPr>
        <w:rPr>
          <w:rFonts w:ascii="Arial" w:hAnsi="Arial" w:cs="Arial"/>
        </w:rPr>
      </w:pPr>
      <w:r>
        <w:rPr>
          <w:noProof/>
          <w:lang w:eastAsia="fr-FR"/>
        </w:rPr>
        <w:drawing>
          <wp:inline distT="0" distB="0" distL="0" distR="0" wp14:anchorId="10904B32" wp14:editId="649979D3">
            <wp:extent cx="5941060" cy="2662555"/>
            <wp:effectExtent l="0" t="0" r="254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1060" cy="2662555"/>
                    </a:xfrm>
                    <a:prstGeom prst="rect">
                      <a:avLst/>
                    </a:prstGeom>
                  </pic:spPr>
                </pic:pic>
              </a:graphicData>
            </a:graphic>
          </wp:inline>
        </w:drawing>
      </w:r>
    </w:p>
    <w:sectPr w:rsidR="006609CF" w:rsidRPr="006B108B" w:rsidSect="00A34D24">
      <w:footerReference w:type="default" r:id="rId12"/>
      <w:pgSz w:w="11906" w:h="16838"/>
      <w:pgMar w:top="567" w:right="56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E6" w:rsidRDefault="00161BE6" w:rsidP="006B108B">
      <w:pPr>
        <w:spacing w:after="0" w:line="240" w:lineRule="auto"/>
      </w:pPr>
      <w:r>
        <w:separator/>
      </w:r>
    </w:p>
  </w:endnote>
  <w:endnote w:type="continuationSeparator" w:id="0">
    <w:p w:rsidR="00161BE6" w:rsidRDefault="00161BE6" w:rsidP="006B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Dingbat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8B" w:rsidRDefault="006B108B" w:rsidP="006B108B">
    <w:r w:rsidRPr="00791B85">
      <w:rPr>
        <w:i/>
        <w:sz w:val="18"/>
        <w:szCs w:val="18"/>
      </w:rPr>
      <w:t xml:space="preserve">« Accueillir un jeune dans son entreprise et l’accompagner dans sa formation » </w:t>
    </w:r>
    <w:hyperlink r:id="rId1" w:history="1">
      <w:r w:rsidRPr="009C3E30">
        <w:rPr>
          <w:rStyle w:val="Lienhypertexte"/>
          <w:i/>
          <w:sz w:val="18"/>
          <w:szCs w:val="18"/>
        </w:rPr>
        <w:t>UNMFREO</w:t>
      </w:r>
    </w:hyperlink>
    <w:r w:rsidRPr="00791B85">
      <w:rPr>
        <w:i/>
        <w:sz w:val="18"/>
        <w:szCs w:val="18"/>
      </w:rPr>
      <w:t xml:space="preserve"> – mai 2014</w:t>
    </w:r>
    <w:r>
      <w:rPr>
        <w:sz w:val="16"/>
        <w:szCs w:val="16"/>
      </w:rPr>
      <w:tab/>
      <w:t xml:space="preserve">                </w:t>
    </w:r>
    <w:r w:rsidRPr="00BE0D31">
      <w:rPr>
        <w:sz w:val="16"/>
        <w:szCs w:val="16"/>
      </w:rPr>
      <w:t xml:space="preserve"> </w:t>
    </w:r>
    <w:r w:rsidRPr="00BE0D31">
      <w:rPr>
        <w:sz w:val="16"/>
        <w:szCs w:val="16"/>
      </w:rPr>
      <w:fldChar w:fldCharType="begin"/>
    </w:r>
    <w:r w:rsidRPr="00BE0D31">
      <w:rPr>
        <w:sz w:val="16"/>
        <w:szCs w:val="16"/>
      </w:rPr>
      <w:instrText xml:space="preserve"> PAGE </w:instrText>
    </w:r>
    <w:r w:rsidRPr="00BE0D31">
      <w:rPr>
        <w:sz w:val="16"/>
        <w:szCs w:val="16"/>
      </w:rPr>
      <w:fldChar w:fldCharType="separate"/>
    </w:r>
    <w:r w:rsidR="00CC5592">
      <w:rPr>
        <w:noProof/>
        <w:sz w:val="16"/>
        <w:szCs w:val="16"/>
      </w:rPr>
      <w:t>1</w:t>
    </w:r>
    <w:r w:rsidRPr="00BE0D31">
      <w:rPr>
        <w:sz w:val="16"/>
        <w:szCs w:val="16"/>
      </w:rPr>
      <w:fldChar w:fldCharType="end"/>
    </w:r>
    <w:r w:rsidRPr="00BE0D31">
      <w:rPr>
        <w:sz w:val="16"/>
        <w:szCs w:val="16"/>
      </w:rPr>
      <w:t xml:space="preserve"> / </w:t>
    </w:r>
    <w:r w:rsidRPr="00BE0D31">
      <w:rPr>
        <w:sz w:val="16"/>
        <w:szCs w:val="16"/>
      </w:rPr>
      <w:fldChar w:fldCharType="begin"/>
    </w:r>
    <w:r w:rsidRPr="00BE0D31">
      <w:rPr>
        <w:sz w:val="16"/>
        <w:szCs w:val="16"/>
      </w:rPr>
      <w:instrText xml:space="preserve"> NUMPAGES  </w:instrText>
    </w:r>
    <w:r w:rsidRPr="00BE0D31">
      <w:rPr>
        <w:sz w:val="16"/>
        <w:szCs w:val="16"/>
      </w:rPr>
      <w:fldChar w:fldCharType="separate"/>
    </w:r>
    <w:r w:rsidR="00CC5592">
      <w:rPr>
        <w:noProof/>
        <w:sz w:val="16"/>
        <w:szCs w:val="16"/>
      </w:rPr>
      <w:t>8</w:t>
    </w:r>
    <w:r w:rsidRPr="00BE0D31">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E6" w:rsidRDefault="00161BE6" w:rsidP="006B108B">
      <w:pPr>
        <w:spacing w:after="0" w:line="240" w:lineRule="auto"/>
      </w:pPr>
      <w:r>
        <w:separator/>
      </w:r>
    </w:p>
  </w:footnote>
  <w:footnote w:type="continuationSeparator" w:id="0">
    <w:p w:rsidR="00161BE6" w:rsidRDefault="00161BE6" w:rsidP="006B1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E3"/>
    <w:rsid w:val="000C34BB"/>
    <w:rsid w:val="00150061"/>
    <w:rsid w:val="00161BE6"/>
    <w:rsid w:val="003224DE"/>
    <w:rsid w:val="00390744"/>
    <w:rsid w:val="00396E3B"/>
    <w:rsid w:val="003A09D1"/>
    <w:rsid w:val="003B6468"/>
    <w:rsid w:val="003F37C6"/>
    <w:rsid w:val="005072EC"/>
    <w:rsid w:val="005C5ABC"/>
    <w:rsid w:val="005E4A46"/>
    <w:rsid w:val="006609CF"/>
    <w:rsid w:val="006B108B"/>
    <w:rsid w:val="006F75E4"/>
    <w:rsid w:val="00A10856"/>
    <w:rsid w:val="00A34D24"/>
    <w:rsid w:val="00A531C2"/>
    <w:rsid w:val="00AD7CEF"/>
    <w:rsid w:val="00B25922"/>
    <w:rsid w:val="00B4459D"/>
    <w:rsid w:val="00C233E3"/>
    <w:rsid w:val="00C947F3"/>
    <w:rsid w:val="00CC0948"/>
    <w:rsid w:val="00CC5592"/>
    <w:rsid w:val="00D539E5"/>
    <w:rsid w:val="00DC7E90"/>
    <w:rsid w:val="00E3162B"/>
    <w:rsid w:val="00F204ED"/>
    <w:rsid w:val="00F20F2F"/>
    <w:rsid w:val="00F23112"/>
    <w:rsid w:val="00FD7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9AC14A-F59B-44A2-AA8C-8463B4F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8B"/>
  </w:style>
  <w:style w:type="paragraph" w:styleId="Titre1">
    <w:name w:val="heading 1"/>
    <w:basedOn w:val="Normal"/>
    <w:next w:val="Normal"/>
    <w:link w:val="Titre1Car"/>
    <w:uiPriority w:val="9"/>
    <w:qFormat/>
    <w:rsid w:val="006B108B"/>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semiHidden/>
    <w:unhideWhenUsed/>
    <w:qFormat/>
    <w:rsid w:val="006B108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semiHidden/>
    <w:unhideWhenUsed/>
    <w:qFormat/>
    <w:rsid w:val="006B108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semiHidden/>
    <w:unhideWhenUsed/>
    <w:qFormat/>
    <w:rsid w:val="006B108B"/>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semiHidden/>
    <w:unhideWhenUsed/>
    <w:qFormat/>
    <w:rsid w:val="006B108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semiHidden/>
    <w:unhideWhenUsed/>
    <w:qFormat/>
    <w:rsid w:val="006B108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semiHidden/>
    <w:unhideWhenUsed/>
    <w:qFormat/>
    <w:rsid w:val="006B108B"/>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semiHidden/>
    <w:unhideWhenUsed/>
    <w:qFormat/>
    <w:rsid w:val="006B108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semiHidden/>
    <w:unhideWhenUsed/>
    <w:qFormat/>
    <w:rsid w:val="006B108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B108B"/>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6B108B"/>
    <w:rPr>
      <w:rFonts w:asciiTheme="majorHAnsi" w:eastAsiaTheme="majorEastAsia" w:hAnsiTheme="majorHAnsi" w:cstheme="majorBidi"/>
      <w:color w:val="2E74B5" w:themeColor="accent1" w:themeShade="BF"/>
      <w:spacing w:val="-10"/>
      <w:sz w:val="52"/>
      <w:szCs w:val="52"/>
    </w:rPr>
  </w:style>
  <w:style w:type="table" w:styleId="Grilledutableau">
    <w:name w:val="Table Grid"/>
    <w:basedOn w:val="TableauNormal"/>
    <w:uiPriority w:val="39"/>
    <w:rsid w:val="00C2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B108B"/>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semiHidden/>
    <w:rsid w:val="006B108B"/>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semiHidden/>
    <w:rsid w:val="006B108B"/>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semiHidden/>
    <w:rsid w:val="006B108B"/>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semiHidden/>
    <w:rsid w:val="006B108B"/>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semiHidden/>
    <w:rsid w:val="006B108B"/>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semiHidden/>
    <w:rsid w:val="006B108B"/>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semiHidden/>
    <w:rsid w:val="006B108B"/>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semiHidden/>
    <w:rsid w:val="006B108B"/>
    <w:rPr>
      <w:rFonts w:asciiTheme="majorHAnsi" w:eastAsiaTheme="majorEastAsia" w:hAnsiTheme="majorHAnsi" w:cstheme="majorBidi"/>
      <w:color w:val="385623" w:themeColor="accent6" w:themeShade="80"/>
    </w:rPr>
  </w:style>
  <w:style w:type="paragraph" w:styleId="Lgende">
    <w:name w:val="caption"/>
    <w:basedOn w:val="Normal"/>
    <w:next w:val="Normal"/>
    <w:uiPriority w:val="35"/>
    <w:semiHidden/>
    <w:unhideWhenUsed/>
    <w:qFormat/>
    <w:rsid w:val="006B108B"/>
    <w:pPr>
      <w:spacing w:line="240" w:lineRule="auto"/>
    </w:pPr>
    <w:rPr>
      <w:b/>
      <w:bCs/>
      <w:smallCaps/>
      <w:color w:val="5B9BD5" w:themeColor="accent1"/>
      <w:spacing w:val="6"/>
    </w:rPr>
  </w:style>
  <w:style w:type="paragraph" w:styleId="Sous-titre">
    <w:name w:val="Subtitle"/>
    <w:basedOn w:val="Normal"/>
    <w:next w:val="Normal"/>
    <w:link w:val="Sous-titreCar"/>
    <w:uiPriority w:val="11"/>
    <w:qFormat/>
    <w:rsid w:val="006B108B"/>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6B108B"/>
    <w:rPr>
      <w:rFonts w:asciiTheme="majorHAnsi" w:eastAsiaTheme="majorEastAsia" w:hAnsiTheme="majorHAnsi" w:cstheme="majorBidi"/>
    </w:rPr>
  </w:style>
  <w:style w:type="character" w:styleId="lev">
    <w:name w:val="Strong"/>
    <w:basedOn w:val="Policepardfaut"/>
    <w:uiPriority w:val="22"/>
    <w:qFormat/>
    <w:rsid w:val="006B108B"/>
    <w:rPr>
      <w:b/>
      <w:bCs/>
    </w:rPr>
  </w:style>
  <w:style w:type="character" w:styleId="Accentuation">
    <w:name w:val="Emphasis"/>
    <w:basedOn w:val="Policepardfaut"/>
    <w:uiPriority w:val="20"/>
    <w:qFormat/>
    <w:rsid w:val="006B108B"/>
    <w:rPr>
      <w:i/>
      <w:iCs/>
    </w:rPr>
  </w:style>
  <w:style w:type="paragraph" w:styleId="Sansinterligne">
    <w:name w:val="No Spacing"/>
    <w:uiPriority w:val="1"/>
    <w:qFormat/>
    <w:rsid w:val="006B108B"/>
    <w:pPr>
      <w:spacing w:after="0" w:line="240" w:lineRule="auto"/>
    </w:pPr>
  </w:style>
  <w:style w:type="paragraph" w:styleId="Citation">
    <w:name w:val="Quote"/>
    <w:basedOn w:val="Normal"/>
    <w:next w:val="Normal"/>
    <w:link w:val="CitationCar"/>
    <w:uiPriority w:val="29"/>
    <w:qFormat/>
    <w:rsid w:val="006B108B"/>
    <w:pPr>
      <w:spacing w:before="120"/>
      <w:ind w:left="720" w:right="720"/>
      <w:jc w:val="center"/>
    </w:pPr>
    <w:rPr>
      <w:i/>
      <w:iCs/>
    </w:rPr>
  </w:style>
  <w:style w:type="character" w:customStyle="1" w:styleId="CitationCar">
    <w:name w:val="Citation Car"/>
    <w:basedOn w:val="Policepardfaut"/>
    <w:link w:val="Citation"/>
    <w:uiPriority w:val="29"/>
    <w:rsid w:val="006B108B"/>
    <w:rPr>
      <w:i/>
      <w:iCs/>
    </w:rPr>
  </w:style>
  <w:style w:type="paragraph" w:styleId="Citationintense">
    <w:name w:val="Intense Quote"/>
    <w:basedOn w:val="Normal"/>
    <w:next w:val="Normal"/>
    <w:link w:val="CitationintenseCar"/>
    <w:uiPriority w:val="30"/>
    <w:qFormat/>
    <w:rsid w:val="006B108B"/>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6B108B"/>
    <w:rPr>
      <w:rFonts w:asciiTheme="majorHAnsi" w:eastAsiaTheme="majorEastAsia" w:hAnsiTheme="majorHAnsi" w:cstheme="majorBidi"/>
      <w:color w:val="5B9BD5" w:themeColor="accent1"/>
      <w:sz w:val="24"/>
      <w:szCs w:val="24"/>
    </w:rPr>
  </w:style>
  <w:style w:type="character" w:styleId="Emphaseple">
    <w:name w:val="Subtle Emphasis"/>
    <w:basedOn w:val="Policepardfaut"/>
    <w:uiPriority w:val="19"/>
    <w:qFormat/>
    <w:rsid w:val="006B108B"/>
    <w:rPr>
      <w:i/>
      <w:iCs/>
      <w:color w:val="404040" w:themeColor="text1" w:themeTint="BF"/>
    </w:rPr>
  </w:style>
  <w:style w:type="character" w:styleId="Emphaseintense">
    <w:name w:val="Intense Emphasis"/>
    <w:basedOn w:val="Policepardfaut"/>
    <w:uiPriority w:val="21"/>
    <w:qFormat/>
    <w:rsid w:val="006B108B"/>
    <w:rPr>
      <w:b w:val="0"/>
      <w:bCs w:val="0"/>
      <w:i/>
      <w:iCs/>
      <w:color w:val="5B9BD5" w:themeColor="accent1"/>
    </w:rPr>
  </w:style>
  <w:style w:type="character" w:styleId="Rfrenceple">
    <w:name w:val="Subtle Reference"/>
    <w:basedOn w:val="Policepardfaut"/>
    <w:uiPriority w:val="31"/>
    <w:qFormat/>
    <w:rsid w:val="006B108B"/>
    <w:rPr>
      <w:smallCaps/>
      <w:color w:val="404040" w:themeColor="text1" w:themeTint="BF"/>
      <w:u w:val="single" w:color="7F7F7F" w:themeColor="text1" w:themeTint="80"/>
    </w:rPr>
  </w:style>
  <w:style w:type="character" w:styleId="Rfrenceintense">
    <w:name w:val="Intense Reference"/>
    <w:basedOn w:val="Policepardfaut"/>
    <w:uiPriority w:val="32"/>
    <w:qFormat/>
    <w:rsid w:val="006B108B"/>
    <w:rPr>
      <w:b/>
      <w:bCs/>
      <w:smallCaps/>
      <w:color w:val="5B9BD5" w:themeColor="accent1"/>
      <w:spacing w:val="5"/>
      <w:u w:val="single"/>
    </w:rPr>
  </w:style>
  <w:style w:type="character" w:styleId="Titredulivre">
    <w:name w:val="Book Title"/>
    <w:basedOn w:val="Policepardfaut"/>
    <w:uiPriority w:val="33"/>
    <w:qFormat/>
    <w:rsid w:val="006B108B"/>
    <w:rPr>
      <w:b/>
      <w:bCs/>
      <w:smallCaps/>
    </w:rPr>
  </w:style>
  <w:style w:type="paragraph" w:styleId="En-ttedetabledesmatires">
    <w:name w:val="TOC Heading"/>
    <w:basedOn w:val="Titre1"/>
    <w:next w:val="Normal"/>
    <w:uiPriority w:val="39"/>
    <w:semiHidden/>
    <w:unhideWhenUsed/>
    <w:qFormat/>
    <w:rsid w:val="006B108B"/>
    <w:pPr>
      <w:outlineLvl w:val="9"/>
    </w:pPr>
  </w:style>
  <w:style w:type="paragraph" w:styleId="En-tte">
    <w:name w:val="header"/>
    <w:basedOn w:val="Normal"/>
    <w:link w:val="En-tteCar"/>
    <w:uiPriority w:val="99"/>
    <w:unhideWhenUsed/>
    <w:rsid w:val="006B108B"/>
    <w:pPr>
      <w:tabs>
        <w:tab w:val="center" w:pos="4536"/>
        <w:tab w:val="right" w:pos="9072"/>
      </w:tabs>
      <w:spacing w:after="0" w:line="240" w:lineRule="auto"/>
    </w:pPr>
  </w:style>
  <w:style w:type="character" w:customStyle="1" w:styleId="En-tteCar">
    <w:name w:val="En-tête Car"/>
    <w:basedOn w:val="Policepardfaut"/>
    <w:link w:val="En-tte"/>
    <w:uiPriority w:val="99"/>
    <w:rsid w:val="006B108B"/>
  </w:style>
  <w:style w:type="paragraph" w:styleId="Pieddepage">
    <w:name w:val="footer"/>
    <w:basedOn w:val="Normal"/>
    <w:link w:val="PieddepageCar"/>
    <w:uiPriority w:val="99"/>
    <w:unhideWhenUsed/>
    <w:rsid w:val="006B10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08B"/>
  </w:style>
  <w:style w:type="character" w:styleId="Lienhypertexte">
    <w:name w:val="Hyperlink"/>
    <w:rsid w:val="006B108B"/>
    <w:rPr>
      <w:color w:val="0000FF"/>
      <w:u w:val="single"/>
    </w:rPr>
  </w:style>
  <w:style w:type="paragraph" w:styleId="Textedebulles">
    <w:name w:val="Balloon Text"/>
    <w:basedOn w:val="Normal"/>
    <w:link w:val="TextedebullesCar"/>
    <w:uiPriority w:val="99"/>
    <w:semiHidden/>
    <w:unhideWhenUsed/>
    <w:rsid w:val="00660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9CF"/>
    <w:rPr>
      <w:rFonts w:ascii="Segoe UI" w:hAnsi="Segoe UI" w:cs="Segoe UI"/>
      <w:sz w:val="18"/>
      <w:szCs w:val="18"/>
    </w:rPr>
  </w:style>
  <w:style w:type="character" w:styleId="Marquedecommentaire">
    <w:name w:val="annotation reference"/>
    <w:basedOn w:val="Policepardfaut"/>
    <w:uiPriority w:val="99"/>
    <w:semiHidden/>
    <w:unhideWhenUsed/>
    <w:rsid w:val="00D539E5"/>
    <w:rPr>
      <w:sz w:val="16"/>
      <w:szCs w:val="16"/>
    </w:rPr>
  </w:style>
  <w:style w:type="paragraph" w:styleId="Commentaire">
    <w:name w:val="annotation text"/>
    <w:basedOn w:val="Normal"/>
    <w:link w:val="CommentaireCar"/>
    <w:uiPriority w:val="99"/>
    <w:semiHidden/>
    <w:unhideWhenUsed/>
    <w:rsid w:val="00D539E5"/>
    <w:pPr>
      <w:spacing w:line="240" w:lineRule="auto"/>
    </w:pPr>
    <w:rPr>
      <w:sz w:val="20"/>
      <w:szCs w:val="20"/>
    </w:rPr>
  </w:style>
  <w:style w:type="character" w:customStyle="1" w:styleId="CommentaireCar">
    <w:name w:val="Commentaire Car"/>
    <w:basedOn w:val="Policepardfaut"/>
    <w:link w:val="Commentaire"/>
    <w:uiPriority w:val="99"/>
    <w:semiHidden/>
    <w:rsid w:val="00D539E5"/>
    <w:rPr>
      <w:sz w:val="20"/>
      <w:szCs w:val="20"/>
    </w:rPr>
  </w:style>
  <w:style w:type="paragraph" w:styleId="Objetducommentaire">
    <w:name w:val="annotation subject"/>
    <w:basedOn w:val="Commentaire"/>
    <w:next w:val="Commentaire"/>
    <w:link w:val="ObjetducommentaireCar"/>
    <w:uiPriority w:val="99"/>
    <w:semiHidden/>
    <w:unhideWhenUsed/>
    <w:rsid w:val="00D539E5"/>
    <w:rPr>
      <w:b/>
      <w:bCs/>
    </w:rPr>
  </w:style>
  <w:style w:type="character" w:customStyle="1" w:styleId="ObjetducommentaireCar">
    <w:name w:val="Objet du commentaire Car"/>
    <w:basedOn w:val="CommentaireCar"/>
    <w:link w:val="Objetducommentaire"/>
    <w:uiPriority w:val="99"/>
    <w:semiHidden/>
    <w:rsid w:val="00D53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153">
      <w:bodyDiv w:val="1"/>
      <w:marLeft w:val="0"/>
      <w:marRight w:val="0"/>
      <w:marTop w:val="0"/>
      <w:marBottom w:val="0"/>
      <w:divBdr>
        <w:top w:val="none" w:sz="0" w:space="0" w:color="auto"/>
        <w:left w:val="none" w:sz="0" w:space="0" w:color="auto"/>
        <w:bottom w:val="none" w:sz="0" w:space="0" w:color="auto"/>
        <w:right w:val="none" w:sz="0" w:space="0" w:color="auto"/>
      </w:divBdr>
      <w:divsChild>
        <w:div w:id="489293729">
          <w:marLeft w:val="0"/>
          <w:marRight w:val="0"/>
          <w:marTop w:val="0"/>
          <w:marBottom w:val="0"/>
          <w:divBdr>
            <w:top w:val="none" w:sz="0" w:space="0" w:color="auto"/>
            <w:left w:val="none" w:sz="0" w:space="0" w:color="auto"/>
            <w:bottom w:val="none" w:sz="0" w:space="0" w:color="auto"/>
            <w:right w:val="none" w:sz="0" w:space="0" w:color="auto"/>
          </w:divBdr>
        </w:div>
        <w:div w:id="1085226504">
          <w:marLeft w:val="0"/>
          <w:marRight w:val="0"/>
          <w:marTop w:val="0"/>
          <w:marBottom w:val="0"/>
          <w:divBdr>
            <w:top w:val="none" w:sz="0" w:space="0" w:color="auto"/>
            <w:left w:val="none" w:sz="0" w:space="0" w:color="auto"/>
            <w:bottom w:val="none" w:sz="0" w:space="0" w:color="auto"/>
            <w:right w:val="none" w:sz="0" w:space="0" w:color="auto"/>
          </w:divBdr>
        </w:div>
        <w:div w:id="1338966827">
          <w:marLeft w:val="0"/>
          <w:marRight w:val="0"/>
          <w:marTop w:val="0"/>
          <w:marBottom w:val="0"/>
          <w:divBdr>
            <w:top w:val="none" w:sz="0" w:space="0" w:color="auto"/>
            <w:left w:val="none" w:sz="0" w:space="0" w:color="auto"/>
            <w:bottom w:val="none" w:sz="0" w:space="0" w:color="auto"/>
            <w:right w:val="none" w:sz="0" w:space="0" w:color="auto"/>
          </w:divBdr>
        </w:div>
      </w:divsChild>
    </w:div>
    <w:div w:id="46998994">
      <w:bodyDiv w:val="1"/>
      <w:marLeft w:val="0"/>
      <w:marRight w:val="0"/>
      <w:marTop w:val="0"/>
      <w:marBottom w:val="0"/>
      <w:divBdr>
        <w:top w:val="none" w:sz="0" w:space="0" w:color="auto"/>
        <w:left w:val="none" w:sz="0" w:space="0" w:color="auto"/>
        <w:bottom w:val="none" w:sz="0" w:space="0" w:color="auto"/>
        <w:right w:val="none" w:sz="0" w:space="0" w:color="auto"/>
      </w:divBdr>
      <w:divsChild>
        <w:div w:id="1661621661">
          <w:marLeft w:val="0"/>
          <w:marRight w:val="0"/>
          <w:marTop w:val="0"/>
          <w:marBottom w:val="0"/>
          <w:divBdr>
            <w:top w:val="none" w:sz="0" w:space="0" w:color="auto"/>
            <w:left w:val="none" w:sz="0" w:space="0" w:color="auto"/>
            <w:bottom w:val="none" w:sz="0" w:space="0" w:color="auto"/>
            <w:right w:val="none" w:sz="0" w:space="0" w:color="auto"/>
          </w:divBdr>
        </w:div>
        <w:div w:id="423503855">
          <w:marLeft w:val="0"/>
          <w:marRight w:val="0"/>
          <w:marTop w:val="0"/>
          <w:marBottom w:val="0"/>
          <w:divBdr>
            <w:top w:val="none" w:sz="0" w:space="0" w:color="auto"/>
            <w:left w:val="none" w:sz="0" w:space="0" w:color="auto"/>
            <w:bottom w:val="none" w:sz="0" w:space="0" w:color="auto"/>
            <w:right w:val="none" w:sz="0" w:space="0" w:color="auto"/>
          </w:divBdr>
        </w:div>
      </w:divsChild>
    </w:div>
    <w:div w:id="194196429">
      <w:bodyDiv w:val="1"/>
      <w:marLeft w:val="0"/>
      <w:marRight w:val="0"/>
      <w:marTop w:val="0"/>
      <w:marBottom w:val="0"/>
      <w:divBdr>
        <w:top w:val="none" w:sz="0" w:space="0" w:color="auto"/>
        <w:left w:val="none" w:sz="0" w:space="0" w:color="auto"/>
        <w:bottom w:val="none" w:sz="0" w:space="0" w:color="auto"/>
        <w:right w:val="none" w:sz="0" w:space="0" w:color="auto"/>
      </w:divBdr>
      <w:divsChild>
        <w:div w:id="835347025">
          <w:marLeft w:val="0"/>
          <w:marRight w:val="0"/>
          <w:marTop w:val="0"/>
          <w:marBottom w:val="0"/>
          <w:divBdr>
            <w:top w:val="none" w:sz="0" w:space="0" w:color="auto"/>
            <w:left w:val="none" w:sz="0" w:space="0" w:color="auto"/>
            <w:bottom w:val="none" w:sz="0" w:space="0" w:color="auto"/>
            <w:right w:val="none" w:sz="0" w:space="0" w:color="auto"/>
          </w:divBdr>
        </w:div>
        <w:div w:id="1512447008">
          <w:marLeft w:val="0"/>
          <w:marRight w:val="0"/>
          <w:marTop w:val="0"/>
          <w:marBottom w:val="0"/>
          <w:divBdr>
            <w:top w:val="none" w:sz="0" w:space="0" w:color="auto"/>
            <w:left w:val="none" w:sz="0" w:space="0" w:color="auto"/>
            <w:bottom w:val="none" w:sz="0" w:space="0" w:color="auto"/>
            <w:right w:val="none" w:sz="0" w:space="0" w:color="auto"/>
          </w:divBdr>
        </w:div>
        <w:div w:id="277951024">
          <w:marLeft w:val="0"/>
          <w:marRight w:val="0"/>
          <w:marTop w:val="0"/>
          <w:marBottom w:val="0"/>
          <w:divBdr>
            <w:top w:val="none" w:sz="0" w:space="0" w:color="auto"/>
            <w:left w:val="none" w:sz="0" w:space="0" w:color="auto"/>
            <w:bottom w:val="none" w:sz="0" w:space="0" w:color="auto"/>
            <w:right w:val="none" w:sz="0" w:space="0" w:color="auto"/>
          </w:divBdr>
        </w:div>
        <w:div w:id="2126000133">
          <w:marLeft w:val="0"/>
          <w:marRight w:val="0"/>
          <w:marTop w:val="0"/>
          <w:marBottom w:val="0"/>
          <w:divBdr>
            <w:top w:val="none" w:sz="0" w:space="0" w:color="auto"/>
            <w:left w:val="none" w:sz="0" w:space="0" w:color="auto"/>
            <w:bottom w:val="none" w:sz="0" w:space="0" w:color="auto"/>
            <w:right w:val="none" w:sz="0" w:space="0" w:color="auto"/>
          </w:divBdr>
        </w:div>
        <w:div w:id="1327243990">
          <w:marLeft w:val="0"/>
          <w:marRight w:val="0"/>
          <w:marTop w:val="0"/>
          <w:marBottom w:val="0"/>
          <w:divBdr>
            <w:top w:val="none" w:sz="0" w:space="0" w:color="auto"/>
            <w:left w:val="none" w:sz="0" w:space="0" w:color="auto"/>
            <w:bottom w:val="none" w:sz="0" w:space="0" w:color="auto"/>
            <w:right w:val="none" w:sz="0" w:space="0" w:color="auto"/>
          </w:divBdr>
        </w:div>
      </w:divsChild>
    </w:div>
    <w:div w:id="293371413">
      <w:bodyDiv w:val="1"/>
      <w:marLeft w:val="0"/>
      <w:marRight w:val="0"/>
      <w:marTop w:val="0"/>
      <w:marBottom w:val="0"/>
      <w:divBdr>
        <w:top w:val="none" w:sz="0" w:space="0" w:color="auto"/>
        <w:left w:val="none" w:sz="0" w:space="0" w:color="auto"/>
        <w:bottom w:val="none" w:sz="0" w:space="0" w:color="auto"/>
        <w:right w:val="none" w:sz="0" w:space="0" w:color="auto"/>
      </w:divBdr>
      <w:divsChild>
        <w:div w:id="399133383">
          <w:marLeft w:val="0"/>
          <w:marRight w:val="0"/>
          <w:marTop w:val="0"/>
          <w:marBottom w:val="0"/>
          <w:divBdr>
            <w:top w:val="none" w:sz="0" w:space="0" w:color="auto"/>
            <w:left w:val="none" w:sz="0" w:space="0" w:color="auto"/>
            <w:bottom w:val="none" w:sz="0" w:space="0" w:color="auto"/>
            <w:right w:val="none" w:sz="0" w:space="0" w:color="auto"/>
          </w:divBdr>
        </w:div>
        <w:div w:id="1465856642">
          <w:marLeft w:val="0"/>
          <w:marRight w:val="0"/>
          <w:marTop w:val="0"/>
          <w:marBottom w:val="0"/>
          <w:divBdr>
            <w:top w:val="none" w:sz="0" w:space="0" w:color="auto"/>
            <w:left w:val="none" w:sz="0" w:space="0" w:color="auto"/>
            <w:bottom w:val="none" w:sz="0" w:space="0" w:color="auto"/>
            <w:right w:val="none" w:sz="0" w:space="0" w:color="auto"/>
          </w:divBdr>
        </w:div>
        <w:div w:id="1120565844">
          <w:marLeft w:val="0"/>
          <w:marRight w:val="0"/>
          <w:marTop w:val="0"/>
          <w:marBottom w:val="0"/>
          <w:divBdr>
            <w:top w:val="none" w:sz="0" w:space="0" w:color="auto"/>
            <w:left w:val="none" w:sz="0" w:space="0" w:color="auto"/>
            <w:bottom w:val="none" w:sz="0" w:space="0" w:color="auto"/>
            <w:right w:val="none" w:sz="0" w:space="0" w:color="auto"/>
          </w:divBdr>
        </w:div>
      </w:divsChild>
    </w:div>
    <w:div w:id="411045764">
      <w:bodyDiv w:val="1"/>
      <w:marLeft w:val="0"/>
      <w:marRight w:val="0"/>
      <w:marTop w:val="0"/>
      <w:marBottom w:val="0"/>
      <w:divBdr>
        <w:top w:val="none" w:sz="0" w:space="0" w:color="auto"/>
        <w:left w:val="none" w:sz="0" w:space="0" w:color="auto"/>
        <w:bottom w:val="none" w:sz="0" w:space="0" w:color="auto"/>
        <w:right w:val="none" w:sz="0" w:space="0" w:color="auto"/>
      </w:divBdr>
      <w:divsChild>
        <w:div w:id="1498157120">
          <w:marLeft w:val="0"/>
          <w:marRight w:val="0"/>
          <w:marTop w:val="0"/>
          <w:marBottom w:val="0"/>
          <w:divBdr>
            <w:top w:val="none" w:sz="0" w:space="0" w:color="auto"/>
            <w:left w:val="none" w:sz="0" w:space="0" w:color="auto"/>
            <w:bottom w:val="none" w:sz="0" w:space="0" w:color="auto"/>
            <w:right w:val="none" w:sz="0" w:space="0" w:color="auto"/>
          </w:divBdr>
        </w:div>
        <w:div w:id="2120561739">
          <w:marLeft w:val="0"/>
          <w:marRight w:val="0"/>
          <w:marTop w:val="0"/>
          <w:marBottom w:val="0"/>
          <w:divBdr>
            <w:top w:val="none" w:sz="0" w:space="0" w:color="auto"/>
            <w:left w:val="none" w:sz="0" w:space="0" w:color="auto"/>
            <w:bottom w:val="none" w:sz="0" w:space="0" w:color="auto"/>
            <w:right w:val="none" w:sz="0" w:space="0" w:color="auto"/>
          </w:divBdr>
        </w:div>
        <w:div w:id="1203901298">
          <w:marLeft w:val="0"/>
          <w:marRight w:val="0"/>
          <w:marTop w:val="0"/>
          <w:marBottom w:val="0"/>
          <w:divBdr>
            <w:top w:val="none" w:sz="0" w:space="0" w:color="auto"/>
            <w:left w:val="none" w:sz="0" w:space="0" w:color="auto"/>
            <w:bottom w:val="none" w:sz="0" w:space="0" w:color="auto"/>
            <w:right w:val="none" w:sz="0" w:space="0" w:color="auto"/>
          </w:divBdr>
        </w:div>
        <w:div w:id="285308387">
          <w:marLeft w:val="0"/>
          <w:marRight w:val="0"/>
          <w:marTop w:val="0"/>
          <w:marBottom w:val="0"/>
          <w:divBdr>
            <w:top w:val="none" w:sz="0" w:space="0" w:color="auto"/>
            <w:left w:val="none" w:sz="0" w:space="0" w:color="auto"/>
            <w:bottom w:val="none" w:sz="0" w:space="0" w:color="auto"/>
            <w:right w:val="none" w:sz="0" w:space="0" w:color="auto"/>
          </w:divBdr>
        </w:div>
        <w:div w:id="753285341">
          <w:marLeft w:val="0"/>
          <w:marRight w:val="0"/>
          <w:marTop w:val="0"/>
          <w:marBottom w:val="0"/>
          <w:divBdr>
            <w:top w:val="none" w:sz="0" w:space="0" w:color="auto"/>
            <w:left w:val="none" w:sz="0" w:space="0" w:color="auto"/>
            <w:bottom w:val="none" w:sz="0" w:space="0" w:color="auto"/>
            <w:right w:val="none" w:sz="0" w:space="0" w:color="auto"/>
          </w:divBdr>
        </w:div>
        <w:div w:id="488253155">
          <w:marLeft w:val="0"/>
          <w:marRight w:val="0"/>
          <w:marTop w:val="0"/>
          <w:marBottom w:val="0"/>
          <w:divBdr>
            <w:top w:val="none" w:sz="0" w:space="0" w:color="auto"/>
            <w:left w:val="none" w:sz="0" w:space="0" w:color="auto"/>
            <w:bottom w:val="none" w:sz="0" w:space="0" w:color="auto"/>
            <w:right w:val="none" w:sz="0" w:space="0" w:color="auto"/>
          </w:divBdr>
        </w:div>
        <w:div w:id="1655640961">
          <w:marLeft w:val="0"/>
          <w:marRight w:val="0"/>
          <w:marTop w:val="0"/>
          <w:marBottom w:val="0"/>
          <w:divBdr>
            <w:top w:val="none" w:sz="0" w:space="0" w:color="auto"/>
            <w:left w:val="none" w:sz="0" w:space="0" w:color="auto"/>
            <w:bottom w:val="none" w:sz="0" w:space="0" w:color="auto"/>
            <w:right w:val="none" w:sz="0" w:space="0" w:color="auto"/>
          </w:divBdr>
        </w:div>
        <w:div w:id="1466896557">
          <w:marLeft w:val="0"/>
          <w:marRight w:val="0"/>
          <w:marTop w:val="0"/>
          <w:marBottom w:val="0"/>
          <w:divBdr>
            <w:top w:val="none" w:sz="0" w:space="0" w:color="auto"/>
            <w:left w:val="none" w:sz="0" w:space="0" w:color="auto"/>
            <w:bottom w:val="none" w:sz="0" w:space="0" w:color="auto"/>
            <w:right w:val="none" w:sz="0" w:space="0" w:color="auto"/>
          </w:divBdr>
        </w:div>
        <w:div w:id="926039300">
          <w:marLeft w:val="0"/>
          <w:marRight w:val="0"/>
          <w:marTop w:val="0"/>
          <w:marBottom w:val="0"/>
          <w:divBdr>
            <w:top w:val="none" w:sz="0" w:space="0" w:color="auto"/>
            <w:left w:val="none" w:sz="0" w:space="0" w:color="auto"/>
            <w:bottom w:val="none" w:sz="0" w:space="0" w:color="auto"/>
            <w:right w:val="none" w:sz="0" w:space="0" w:color="auto"/>
          </w:divBdr>
        </w:div>
        <w:div w:id="1687714373">
          <w:marLeft w:val="0"/>
          <w:marRight w:val="0"/>
          <w:marTop w:val="0"/>
          <w:marBottom w:val="0"/>
          <w:divBdr>
            <w:top w:val="none" w:sz="0" w:space="0" w:color="auto"/>
            <w:left w:val="none" w:sz="0" w:space="0" w:color="auto"/>
            <w:bottom w:val="none" w:sz="0" w:space="0" w:color="auto"/>
            <w:right w:val="none" w:sz="0" w:space="0" w:color="auto"/>
          </w:divBdr>
        </w:div>
        <w:div w:id="1140878208">
          <w:marLeft w:val="0"/>
          <w:marRight w:val="0"/>
          <w:marTop w:val="0"/>
          <w:marBottom w:val="0"/>
          <w:divBdr>
            <w:top w:val="none" w:sz="0" w:space="0" w:color="auto"/>
            <w:left w:val="none" w:sz="0" w:space="0" w:color="auto"/>
            <w:bottom w:val="none" w:sz="0" w:space="0" w:color="auto"/>
            <w:right w:val="none" w:sz="0" w:space="0" w:color="auto"/>
          </w:divBdr>
        </w:div>
        <w:div w:id="672420029">
          <w:marLeft w:val="0"/>
          <w:marRight w:val="0"/>
          <w:marTop w:val="0"/>
          <w:marBottom w:val="0"/>
          <w:divBdr>
            <w:top w:val="none" w:sz="0" w:space="0" w:color="auto"/>
            <w:left w:val="none" w:sz="0" w:space="0" w:color="auto"/>
            <w:bottom w:val="none" w:sz="0" w:space="0" w:color="auto"/>
            <w:right w:val="none" w:sz="0" w:space="0" w:color="auto"/>
          </w:divBdr>
        </w:div>
        <w:div w:id="2106029188">
          <w:marLeft w:val="0"/>
          <w:marRight w:val="0"/>
          <w:marTop w:val="0"/>
          <w:marBottom w:val="0"/>
          <w:divBdr>
            <w:top w:val="none" w:sz="0" w:space="0" w:color="auto"/>
            <w:left w:val="none" w:sz="0" w:space="0" w:color="auto"/>
            <w:bottom w:val="none" w:sz="0" w:space="0" w:color="auto"/>
            <w:right w:val="none" w:sz="0" w:space="0" w:color="auto"/>
          </w:divBdr>
        </w:div>
      </w:divsChild>
    </w:div>
    <w:div w:id="450125167">
      <w:bodyDiv w:val="1"/>
      <w:marLeft w:val="0"/>
      <w:marRight w:val="0"/>
      <w:marTop w:val="0"/>
      <w:marBottom w:val="0"/>
      <w:divBdr>
        <w:top w:val="none" w:sz="0" w:space="0" w:color="auto"/>
        <w:left w:val="none" w:sz="0" w:space="0" w:color="auto"/>
        <w:bottom w:val="none" w:sz="0" w:space="0" w:color="auto"/>
        <w:right w:val="none" w:sz="0" w:space="0" w:color="auto"/>
      </w:divBdr>
      <w:divsChild>
        <w:div w:id="1843738269">
          <w:marLeft w:val="0"/>
          <w:marRight w:val="0"/>
          <w:marTop w:val="0"/>
          <w:marBottom w:val="0"/>
          <w:divBdr>
            <w:top w:val="none" w:sz="0" w:space="0" w:color="auto"/>
            <w:left w:val="none" w:sz="0" w:space="0" w:color="auto"/>
            <w:bottom w:val="none" w:sz="0" w:space="0" w:color="auto"/>
            <w:right w:val="none" w:sz="0" w:space="0" w:color="auto"/>
          </w:divBdr>
        </w:div>
        <w:div w:id="908226891">
          <w:marLeft w:val="0"/>
          <w:marRight w:val="0"/>
          <w:marTop w:val="0"/>
          <w:marBottom w:val="0"/>
          <w:divBdr>
            <w:top w:val="none" w:sz="0" w:space="0" w:color="auto"/>
            <w:left w:val="none" w:sz="0" w:space="0" w:color="auto"/>
            <w:bottom w:val="none" w:sz="0" w:space="0" w:color="auto"/>
            <w:right w:val="none" w:sz="0" w:space="0" w:color="auto"/>
          </w:divBdr>
        </w:div>
        <w:div w:id="2030258470">
          <w:marLeft w:val="0"/>
          <w:marRight w:val="0"/>
          <w:marTop w:val="0"/>
          <w:marBottom w:val="0"/>
          <w:divBdr>
            <w:top w:val="none" w:sz="0" w:space="0" w:color="auto"/>
            <w:left w:val="none" w:sz="0" w:space="0" w:color="auto"/>
            <w:bottom w:val="none" w:sz="0" w:space="0" w:color="auto"/>
            <w:right w:val="none" w:sz="0" w:space="0" w:color="auto"/>
          </w:divBdr>
        </w:div>
        <w:div w:id="1125580997">
          <w:marLeft w:val="0"/>
          <w:marRight w:val="0"/>
          <w:marTop w:val="0"/>
          <w:marBottom w:val="0"/>
          <w:divBdr>
            <w:top w:val="none" w:sz="0" w:space="0" w:color="auto"/>
            <w:left w:val="none" w:sz="0" w:space="0" w:color="auto"/>
            <w:bottom w:val="none" w:sz="0" w:space="0" w:color="auto"/>
            <w:right w:val="none" w:sz="0" w:space="0" w:color="auto"/>
          </w:divBdr>
        </w:div>
      </w:divsChild>
    </w:div>
    <w:div w:id="611399983">
      <w:bodyDiv w:val="1"/>
      <w:marLeft w:val="0"/>
      <w:marRight w:val="0"/>
      <w:marTop w:val="0"/>
      <w:marBottom w:val="0"/>
      <w:divBdr>
        <w:top w:val="none" w:sz="0" w:space="0" w:color="auto"/>
        <w:left w:val="none" w:sz="0" w:space="0" w:color="auto"/>
        <w:bottom w:val="none" w:sz="0" w:space="0" w:color="auto"/>
        <w:right w:val="none" w:sz="0" w:space="0" w:color="auto"/>
      </w:divBdr>
      <w:divsChild>
        <w:div w:id="1069842305">
          <w:marLeft w:val="0"/>
          <w:marRight w:val="0"/>
          <w:marTop w:val="0"/>
          <w:marBottom w:val="0"/>
          <w:divBdr>
            <w:top w:val="none" w:sz="0" w:space="0" w:color="auto"/>
            <w:left w:val="none" w:sz="0" w:space="0" w:color="auto"/>
            <w:bottom w:val="none" w:sz="0" w:space="0" w:color="auto"/>
            <w:right w:val="none" w:sz="0" w:space="0" w:color="auto"/>
          </w:divBdr>
        </w:div>
        <w:div w:id="906914380">
          <w:marLeft w:val="0"/>
          <w:marRight w:val="0"/>
          <w:marTop w:val="0"/>
          <w:marBottom w:val="0"/>
          <w:divBdr>
            <w:top w:val="none" w:sz="0" w:space="0" w:color="auto"/>
            <w:left w:val="none" w:sz="0" w:space="0" w:color="auto"/>
            <w:bottom w:val="none" w:sz="0" w:space="0" w:color="auto"/>
            <w:right w:val="none" w:sz="0" w:space="0" w:color="auto"/>
          </w:divBdr>
        </w:div>
        <w:div w:id="475879138">
          <w:marLeft w:val="0"/>
          <w:marRight w:val="0"/>
          <w:marTop w:val="0"/>
          <w:marBottom w:val="0"/>
          <w:divBdr>
            <w:top w:val="none" w:sz="0" w:space="0" w:color="auto"/>
            <w:left w:val="none" w:sz="0" w:space="0" w:color="auto"/>
            <w:bottom w:val="none" w:sz="0" w:space="0" w:color="auto"/>
            <w:right w:val="none" w:sz="0" w:space="0" w:color="auto"/>
          </w:divBdr>
        </w:div>
        <w:div w:id="788427064">
          <w:marLeft w:val="0"/>
          <w:marRight w:val="0"/>
          <w:marTop w:val="0"/>
          <w:marBottom w:val="0"/>
          <w:divBdr>
            <w:top w:val="none" w:sz="0" w:space="0" w:color="auto"/>
            <w:left w:val="none" w:sz="0" w:space="0" w:color="auto"/>
            <w:bottom w:val="none" w:sz="0" w:space="0" w:color="auto"/>
            <w:right w:val="none" w:sz="0" w:space="0" w:color="auto"/>
          </w:divBdr>
        </w:div>
      </w:divsChild>
    </w:div>
    <w:div w:id="697317745">
      <w:bodyDiv w:val="1"/>
      <w:marLeft w:val="0"/>
      <w:marRight w:val="0"/>
      <w:marTop w:val="0"/>
      <w:marBottom w:val="0"/>
      <w:divBdr>
        <w:top w:val="none" w:sz="0" w:space="0" w:color="auto"/>
        <w:left w:val="none" w:sz="0" w:space="0" w:color="auto"/>
        <w:bottom w:val="none" w:sz="0" w:space="0" w:color="auto"/>
        <w:right w:val="none" w:sz="0" w:space="0" w:color="auto"/>
      </w:divBdr>
      <w:divsChild>
        <w:div w:id="35933809">
          <w:marLeft w:val="0"/>
          <w:marRight w:val="0"/>
          <w:marTop w:val="0"/>
          <w:marBottom w:val="0"/>
          <w:divBdr>
            <w:top w:val="none" w:sz="0" w:space="0" w:color="auto"/>
            <w:left w:val="none" w:sz="0" w:space="0" w:color="auto"/>
            <w:bottom w:val="none" w:sz="0" w:space="0" w:color="auto"/>
            <w:right w:val="none" w:sz="0" w:space="0" w:color="auto"/>
          </w:divBdr>
        </w:div>
        <w:div w:id="1828091626">
          <w:marLeft w:val="0"/>
          <w:marRight w:val="0"/>
          <w:marTop w:val="0"/>
          <w:marBottom w:val="0"/>
          <w:divBdr>
            <w:top w:val="none" w:sz="0" w:space="0" w:color="auto"/>
            <w:left w:val="none" w:sz="0" w:space="0" w:color="auto"/>
            <w:bottom w:val="none" w:sz="0" w:space="0" w:color="auto"/>
            <w:right w:val="none" w:sz="0" w:space="0" w:color="auto"/>
          </w:divBdr>
        </w:div>
        <w:div w:id="641351583">
          <w:marLeft w:val="0"/>
          <w:marRight w:val="0"/>
          <w:marTop w:val="0"/>
          <w:marBottom w:val="0"/>
          <w:divBdr>
            <w:top w:val="none" w:sz="0" w:space="0" w:color="auto"/>
            <w:left w:val="none" w:sz="0" w:space="0" w:color="auto"/>
            <w:bottom w:val="none" w:sz="0" w:space="0" w:color="auto"/>
            <w:right w:val="none" w:sz="0" w:space="0" w:color="auto"/>
          </w:divBdr>
        </w:div>
        <w:div w:id="1066106338">
          <w:marLeft w:val="0"/>
          <w:marRight w:val="0"/>
          <w:marTop w:val="0"/>
          <w:marBottom w:val="0"/>
          <w:divBdr>
            <w:top w:val="none" w:sz="0" w:space="0" w:color="auto"/>
            <w:left w:val="none" w:sz="0" w:space="0" w:color="auto"/>
            <w:bottom w:val="none" w:sz="0" w:space="0" w:color="auto"/>
            <w:right w:val="none" w:sz="0" w:space="0" w:color="auto"/>
          </w:divBdr>
        </w:div>
        <w:div w:id="1658416942">
          <w:marLeft w:val="0"/>
          <w:marRight w:val="0"/>
          <w:marTop w:val="0"/>
          <w:marBottom w:val="0"/>
          <w:divBdr>
            <w:top w:val="none" w:sz="0" w:space="0" w:color="auto"/>
            <w:left w:val="none" w:sz="0" w:space="0" w:color="auto"/>
            <w:bottom w:val="none" w:sz="0" w:space="0" w:color="auto"/>
            <w:right w:val="none" w:sz="0" w:space="0" w:color="auto"/>
          </w:divBdr>
        </w:div>
        <w:div w:id="1783187958">
          <w:marLeft w:val="0"/>
          <w:marRight w:val="0"/>
          <w:marTop w:val="0"/>
          <w:marBottom w:val="0"/>
          <w:divBdr>
            <w:top w:val="none" w:sz="0" w:space="0" w:color="auto"/>
            <w:left w:val="none" w:sz="0" w:space="0" w:color="auto"/>
            <w:bottom w:val="none" w:sz="0" w:space="0" w:color="auto"/>
            <w:right w:val="none" w:sz="0" w:space="0" w:color="auto"/>
          </w:divBdr>
        </w:div>
        <w:div w:id="6640749">
          <w:marLeft w:val="0"/>
          <w:marRight w:val="0"/>
          <w:marTop w:val="0"/>
          <w:marBottom w:val="0"/>
          <w:divBdr>
            <w:top w:val="none" w:sz="0" w:space="0" w:color="auto"/>
            <w:left w:val="none" w:sz="0" w:space="0" w:color="auto"/>
            <w:bottom w:val="none" w:sz="0" w:space="0" w:color="auto"/>
            <w:right w:val="none" w:sz="0" w:space="0" w:color="auto"/>
          </w:divBdr>
        </w:div>
        <w:div w:id="1962687453">
          <w:marLeft w:val="0"/>
          <w:marRight w:val="0"/>
          <w:marTop w:val="0"/>
          <w:marBottom w:val="0"/>
          <w:divBdr>
            <w:top w:val="none" w:sz="0" w:space="0" w:color="auto"/>
            <w:left w:val="none" w:sz="0" w:space="0" w:color="auto"/>
            <w:bottom w:val="none" w:sz="0" w:space="0" w:color="auto"/>
            <w:right w:val="none" w:sz="0" w:space="0" w:color="auto"/>
          </w:divBdr>
        </w:div>
      </w:divsChild>
    </w:div>
    <w:div w:id="799765446">
      <w:bodyDiv w:val="1"/>
      <w:marLeft w:val="0"/>
      <w:marRight w:val="0"/>
      <w:marTop w:val="0"/>
      <w:marBottom w:val="0"/>
      <w:divBdr>
        <w:top w:val="none" w:sz="0" w:space="0" w:color="auto"/>
        <w:left w:val="none" w:sz="0" w:space="0" w:color="auto"/>
        <w:bottom w:val="none" w:sz="0" w:space="0" w:color="auto"/>
        <w:right w:val="none" w:sz="0" w:space="0" w:color="auto"/>
      </w:divBdr>
      <w:divsChild>
        <w:div w:id="1234388642">
          <w:marLeft w:val="0"/>
          <w:marRight w:val="0"/>
          <w:marTop w:val="0"/>
          <w:marBottom w:val="0"/>
          <w:divBdr>
            <w:top w:val="none" w:sz="0" w:space="0" w:color="auto"/>
            <w:left w:val="none" w:sz="0" w:space="0" w:color="auto"/>
            <w:bottom w:val="none" w:sz="0" w:space="0" w:color="auto"/>
            <w:right w:val="none" w:sz="0" w:space="0" w:color="auto"/>
          </w:divBdr>
        </w:div>
        <w:div w:id="1237714250">
          <w:marLeft w:val="0"/>
          <w:marRight w:val="0"/>
          <w:marTop w:val="0"/>
          <w:marBottom w:val="0"/>
          <w:divBdr>
            <w:top w:val="none" w:sz="0" w:space="0" w:color="auto"/>
            <w:left w:val="none" w:sz="0" w:space="0" w:color="auto"/>
            <w:bottom w:val="none" w:sz="0" w:space="0" w:color="auto"/>
            <w:right w:val="none" w:sz="0" w:space="0" w:color="auto"/>
          </w:divBdr>
        </w:div>
        <w:div w:id="1711565871">
          <w:marLeft w:val="0"/>
          <w:marRight w:val="0"/>
          <w:marTop w:val="0"/>
          <w:marBottom w:val="0"/>
          <w:divBdr>
            <w:top w:val="none" w:sz="0" w:space="0" w:color="auto"/>
            <w:left w:val="none" w:sz="0" w:space="0" w:color="auto"/>
            <w:bottom w:val="none" w:sz="0" w:space="0" w:color="auto"/>
            <w:right w:val="none" w:sz="0" w:space="0" w:color="auto"/>
          </w:divBdr>
        </w:div>
        <w:div w:id="1746605110">
          <w:marLeft w:val="0"/>
          <w:marRight w:val="0"/>
          <w:marTop w:val="0"/>
          <w:marBottom w:val="0"/>
          <w:divBdr>
            <w:top w:val="none" w:sz="0" w:space="0" w:color="auto"/>
            <w:left w:val="none" w:sz="0" w:space="0" w:color="auto"/>
            <w:bottom w:val="none" w:sz="0" w:space="0" w:color="auto"/>
            <w:right w:val="none" w:sz="0" w:space="0" w:color="auto"/>
          </w:divBdr>
        </w:div>
        <w:div w:id="2028940265">
          <w:marLeft w:val="0"/>
          <w:marRight w:val="0"/>
          <w:marTop w:val="0"/>
          <w:marBottom w:val="0"/>
          <w:divBdr>
            <w:top w:val="none" w:sz="0" w:space="0" w:color="auto"/>
            <w:left w:val="none" w:sz="0" w:space="0" w:color="auto"/>
            <w:bottom w:val="none" w:sz="0" w:space="0" w:color="auto"/>
            <w:right w:val="none" w:sz="0" w:space="0" w:color="auto"/>
          </w:divBdr>
        </w:div>
        <w:div w:id="525170328">
          <w:marLeft w:val="0"/>
          <w:marRight w:val="0"/>
          <w:marTop w:val="0"/>
          <w:marBottom w:val="0"/>
          <w:divBdr>
            <w:top w:val="none" w:sz="0" w:space="0" w:color="auto"/>
            <w:left w:val="none" w:sz="0" w:space="0" w:color="auto"/>
            <w:bottom w:val="none" w:sz="0" w:space="0" w:color="auto"/>
            <w:right w:val="none" w:sz="0" w:space="0" w:color="auto"/>
          </w:divBdr>
        </w:div>
        <w:div w:id="1275677108">
          <w:marLeft w:val="0"/>
          <w:marRight w:val="0"/>
          <w:marTop w:val="0"/>
          <w:marBottom w:val="0"/>
          <w:divBdr>
            <w:top w:val="none" w:sz="0" w:space="0" w:color="auto"/>
            <w:left w:val="none" w:sz="0" w:space="0" w:color="auto"/>
            <w:bottom w:val="none" w:sz="0" w:space="0" w:color="auto"/>
            <w:right w:val="none" w:sz="0" w:space="0" w:color="auto"/>
          </w:divBdr>
        </w:div>
        <w:div w:id="319701659">
          <w:marLeft w:val="0"/>
          <w:marRight w:val="0"/>
          <w:marTop w:val="0"/>
          <w:marBottom w:val="0"/>
          <w:divBdr>
            <w:top w:val="none" w:sz="0" w:space="0" w:color="auto"/>
            <w:left w:val="none" w:sz="0" w:space="0" w:color="auto"/>
            <w:bottom w:val="none" w:sz="0" w:space="0" w:color="auto"/>
            <w:right w:val="none" w:sz="0" w:space="0" w:color="auto"/>
          </w:divBdr>
        </w:div>
        <w:div w:id="1630280298">
          <w:marLeft w:val="0"/>
          <w:marRight w:val="0"/>
          <w:marTop w:val="0"/>
          <w:marBottom w:val="0"/>
          <w:divBdr>
            <w:top w:val="none" w:sz="0" w:space="0" w:color="auto"/>
            <w:left w:val="none" w:sz="0" w:space="0" w:color="auto"/>
            <w:bottom w:val="none" w:sz="0" w:space="0" w:color="auto"/>
            <w:right w:val="none" w:sz="0" w:space="0" w:color="auto"/>
          </w:divBdr>
        </w:div>
        <w:div w:id="1577208411">
          <w:marLeft w:val="0"/>
          <w:marRight w:val="0"/>
          <w:marTop w:val="0"/>
          <w:marBottom w:val="0"/>
          <w:divBdr>
            <w:top w:val="none" w:sz="0" w:space="0" w:color="auto"/>
            <w:left w:val="none" w:sz="0" w:space="0" w:color="auto"/>
            <w:bottom w:val="none" w:sz="0" w:space="0" w:color="auto"/>
            <w:right w:val="none" w:sz="0" w:space="0" w:color="auto"/>
          </w:divBdr>
        </w:div>
        <w:div w:id="480385227">
          <w:marLeft w:val="0"/>
          <w:marRight w:val="0"/>
          <w:marTop w:val="0"/>
          <w:marBottom w:val="0"/>
          <w:divBdr>
            <w:top w:val="none" w:sz="0" w:space="0" w:color="auto"/>
            <w:left w:val="none" w:sz="0" w:space="0" w:color="auto"/>
            <w:bottom w:val="none" w:sz="0" w:space="0" w:color="auto"/>
            <w:right w:val="none" w:sz="0" w:space="0" w:color="auto"/>
          </w:divBdr>
        </w:div>
        <w:div w:id="1139540463">
          <w:marLeft w:val="0"/>
          <w:marRight w:val="0"/>
          <w:marTop w:val="0"/>
          <w:marBottom w:val="0"/>
          <w:divBdr>
            <w:top w:val="none" w:sz="0" w:space="0" w:color="auto"/>
            <w:left w:val="none" w:sz="0" w:space="0" w:color="auto"/>
            <w:bottom w:val="none" w:sz="0" w:space="0" w:color="auto"/>
            <w:right w:val="none" w:sz="0" w:space="0" w:color="auto"/>
          </w:divBdr>
        </w:div>
        <w:div w:id="885260877">
          <w:marLeft w:val="0"/>
          <w:marRight w:val="0"/>
          <w:marTop w:val="0"/>
          <w:marBottom w:val="0"/>
          <w:divBdr>
            <w:top w:val="none" w:sz="0" w:space="0" w:color="auto"/>
            <w:left w:val="none" w:sz="0" w:space="0" w:color="auto"/>
            <w:bottom w:val="none" w:sz="0" w:space="0" w:color="auto"/>
            <w:right w:val="none" w:sz="0" w:space="0" w:color="auto"/>
          </w:divBdr>
        </w:div>
        <w:div w:id="1459029563">
          <w:marLeft w:val="0"/>
          <w:marRight w:val="0"/>
          <w:marTop w:val="0"/>
          <w:marBottom w:val="0"/>
          <w:divBdr>
            <w:top w:val="none" w:sz="0" w:space="0" w:color="auto"/>
            <w:left w:val="none" w:sz="0" w:space="0" w:color="auto"/>
            <w:bottom w:val="none" w:sz="0" w:space="0" w:color="auto"/>
            <w:right w:val="none" w:sz="0" w:space="0" w:color="auto"/>
          </w:divBdr>
        </w:div>
        <w:div w:id="47152095">
          <w:marLeft w:val="0"/>
          <w:marRight w:val="0"/>
          <w:marTop w:val="0"/>
          <w:marBottom w:val="0"/>
          <w:divBdr>
            <w:top w:val="none" w:sz="0" w:space="0" w:color="auto"/>
            <w:left w:val="none" w:sz="0" w:space="0" w:color="auto"/>
            <w:bottom w:val="none" w:sz="0" w:space="0" w:color="auto"/>
            <w:right w:val="none" w:sz="0" w:space="0" w:color="auto"/>
          </w:divBdr>
        </w:div>
        <w:div w:id="1283805718">
          <w:marLeft w:val="0"/>
          <w:marRight w:val="0"/>
          <w:marTop w:val="0"/>
          <w:marBottom w:val="0"/>
          <w:divBdr>
            <w:top w:val="none" w:sz="0" w:space="0" w:color="auto"/>
            <w:left w:val="none" w:sz="0" w:space="0" w:color="auto"/>
            <w:bottom w:val="none" w:sz="0" w:space="0" w:color="auto"/>
            <w:right w:val="none" w:sz="0" w:space="0" w:color="auto"/>
          </w:divBdr>
        </w:div>
      </w:divsChild>
    </w:div>
    <w:div w:id="977419770">
      <w:bodyDiv w:val="1"/>
      <w:marLeft w:val="0"/>
      <w:marRight w:val="0"/>
      <w:marTop w:val="0"/>
      <w:marBottom w:val="0"/>
      <w:divBdr>
        <w:top w:val="none" w:sz="0" w:space="0" w:color="auto"/>
        <w:left w:val="none" w:sz="0" w:space="0" w:color="auto"/>
        <w:bottom w:val="none" w:sz="0" w:space="0" w:color="auto"/>
        <w:right w:val="none" w:sz="0" w:space="0" w:color="auto"/>
      </w:divBdr>
      <w:divsChild>
        <w:div w:id="698513082">
          <w:marLeft w:val="0"/>
          <w:marRight w:val="0"/>
          <w:marTop w:val="0"/>
          <w:marBottom w:val="0"/>
          <w:divBdr>
            <w:top w:val="none" w:sz="0" w:space="0" w:color="auto"/>
            <w:left w:val="none" w:sz="0" w:space="0" w:color="auto"/>
            <w:bottom w:val="none" w:sz="0" w:space="0" w:color="auto"/>
            <w:right w:val="none" w:sz="0" w:space="0" w:color="auto"/>
          </w:divBdr>
        </w:div>
        <w:div w:id="2013406412">
          <w:marLeft w:val="0"/>
          <w:marRight w:val="0"/>
          <w:marTop w:val="0"/>
          <w:marBottom w:val="0"/>
          <w:divBdr>
            <w:top w:val="none" w:sz="0" w:space="0" w:color="auto"/>
            <w:left w:val="none" w:sz="0" w:space="0" w:color="auto"/>
            <w:bottom w:val="none" w:sz="0" w:space="0" w:color="auto"/>
            <w:right w:val="none" w:sz="0" w:space="0" w:color="auto"/>
          </w:divBdr>
        </w:div>
        <w:div w:id="980698412">
          <w:marLeft w:val="0"/>
          <w:marRight w:val="0"/>
          <w:marTop w:val="0"/>
          <w:marBottom w:val="0"/>
          <w:divBdr>
            <w:top w:val="none" w:sz="0" w:space="0" w:color="auto"/>
            <w:left w:val="none" w:sz="0" w:space="0" w:color="auto"/>
            <w:bottom w:val="none" w:sz="0" w:space="0" w:color="auto"/>
            <w:right w:val="none" w:sz="0" w:space="0" w:color="auto"/>
          </w:divBdr>
        </w:div>
        <w:div w:id="1120954238">
          <w:marLeft w:val="0"/>
          <w:marRight w:val="0"/>
          <w:marTop w:val="0"/>
          <w:marBottom w:val="0"/>
          <w:divBdr>
            <w:top w:val="none" w:sz="0" w:space="0" w:color="auto"/>
            <w:left w:val="none" w:sz="0" w:space="0" w:color="auto"/>
            <w:bottom w:val="none" w:sz="0" w:space="0" w:color="auto"/>
            <w:right w:val="none" w:sz="0" w:space="0" w:color="auto"/>
          </w:divBdr>
        </w:div>
        <w:div w:id="1806312226">
          <w:marLeft w:val="0"/>
          <w:marRight w:val="0"/>
          <w:marTop w:val="0"/>
          <w:marBottom w:val="0"/>
          <w:divBdr>
            <w:top w:val="none" w:sz="0" w:space="0" w:color="auto"/>
            <w:left w:val="none" w:sz="0" w:space="0" w:color="auto"/>
            <w:bottom w:val="none" w:sz="0" w:space="0" w:color="auto"/>
            <w:right w:val="none" w:sz="0" w:space="0" w:color="auto"/>
          </w:divBdr>
        </w:div>
        <w:div w:id="1514997782">
          <w:marLeft w:val="0"/>
          <w:marRight w:val="0"/>
          <w:marTop w:val="0"/>
          <w:marBottom w:val="0"/>
          <w:divBdr>
            <w:top w:val="none" w:sz="0" w:space="0" w:color="auto"/>
            <w:left w:val="none" w:sz="0" w:space="0" w:color="auto"/>
            <w:bottom w:val="none" w:sz="0" w:space="0" w:color="auto"/>
            <w:right w:val="none" w:sz="0" w:space="0" w:color="auto"/>
          </w:divBdr>
        </w:div>
      </w:divsChild>
    </w:div>
    <w:div w:id="1870223001">
      <w:bodyDiv w:val="1"/>
      <w:marLeft w:val="0"/>
      <w:marRight w:val="0"/>
      <w:marTop w:val="0"/>
      <w:marBottom w:val="0"/>
      <w:divBdr>
        <w:top w:val="none" w:sz="0" w:space="0" w:color="auto"/>
        <w:left w:val="none" w:sz="0" w:space="0" w:color="auto"/>
        <w:bottom w:val="none" w:sz="0" w:space="0" w:color="auto"/>
        <w:right w:val="none" w:sz="0" w:space="0" w:color="auto"/>
      </w:divBdr>
      <w:divsChild>
        <w:div w:id="718437631">
          <w:marLeft w:val="0"/>
          <w:marRight w:val="0"/>
          <w:marTop w:val="0"/>
          <w:marBottom w:val="0"/>
          <w:divBdr>
            <w:top w:val="none" w:sz="0" w:space="0" w:color="auto"/>
            <w:left w:val="none" w:sz="0" w:space="0" w:color="auto"/>
            <w:bottom w:val="none" w:sz="0" w:space="0" w:color="auto"/>
            <w:right w:val="none" w:sz="0" w:space="0" w:color="auto"/>
          </w:divBdr>
        </w:div>
        <w:div w:id="1987664885">
          <w:marLeft w:val="0"/>
          <w:marRight w:val="0"/>
          <w:marTop w:val="0"/>
          <w:marBottom w:val="0"/>
          <w:divBdr>
            <w:top w:val="none" w:sz="0" w:space="0" w:color="auto"/>
            <w:left w:val="none" w:sz="0" w:space="0" w:color="auto"/>
            <w:bottom w:val="none" w:sz="0" w:space="0" w:color="auto"/>
            <w:right w:val="none" w:sz="0" w:space="0" w:color="auto"/>
          </w:divBdr>
        </w:div>
      </w:divsChild>
    </w:div>
    <w:div w:id="1929728068">
      <w:bodyDiv w:val="1"/>
      <w:marLeft w:val="0"/>
      <w:marRight w:val="0"/>
      <w:marTop w:val="0"/>
      <w:marBottom w:val="0"/>
      <w:divBdr>
        <w:top w:val="none" w:sz="0" w:space="0" w:color="auto"/>
        <w:left w:val="none" w:sz="0" w:space="0" w:color="auto"/>
        <w:bottom w:val="none" w:sz="0" w:space="0" w:color="auto"/>
        <w:right w:val="none" w:sz="0" w:space="0" w:color="auto"/>
      </w:divBdr>
      <w:divsChild>
        <w:div w:id="919756939">
          <w:marLeft w:val="0"/>
          <w:marRight w:val="0"/>
          <w:marTop w:val="0"/>
          <w:marBottom w:val="0"/>
          <w:divBdr>
            <w:top w:val="none" w:sz="0" w:space="0" w:color="auto"/>
            <w:left w:val="none" w:sz="0" w:space="0" w:color="auto"/>
            <w:bottom w:val="none" w:sz="0" w:space="0" w:color="auto"/>
            <w:right w:val="none" w:sz="0" w:space="0" w:color="auto"/>
          </w:divBdr>
        </w:div>
        <w:div w:id="1265767842">
          <w:marLeft w:val="0"/>
          <w:marRight w:val="0"/>
          <w:marTop w:val="0"/>
          <w:marBottom w:val="0"/>
          <w:divBdr>
            <w:top w:val="none" w:sz="0" w:space="0" w:color="auto"/>
            <w:left w:val="none" w:sz="0" w:space="0" w:color="auto"/>
            <w:bottom w:val="none" w:sz="0" w:space="0" w:color="auto"/>
            <w:right w:val="none" w:sz="0" w:space="0" w:color="auto"/>
          </w:divBdr>
        </w:div>
        <w:div w:id="1836190901">
          <w:marLeft w:val="0"/>
          <w:marRight w:val="0"/>
          <w:marTop w:val="0"/>
          <w:marBottom w:val="0"/>
          <w:divBdr>
            <w:top w:val="none" w:sz="0" w:space="0" w:color="auto"/>
            <w:left w:val="none" w:sz="0" w:space="0" w:color="auto"/>
            <w:bottom w:val="none" w:sz="0" w:space="0" w:color="auto"/>
            <w:right w:val="none" w:sz="0" w:space="0" w:color="auto"/>
          </w:divBdr>
        </w:div>
        <w:div w:id="47849717">
          <w:marLeft w:val="0"/>
          <w:marRight w:val="0"/>
          <w:marTop w:val="0"/>
          <w:marBottom w:val="0"/>
          <w:divBdr>
            <w:top w:val="none" w:sz="0" w:space="0" w:color="auto"/>
            <w:left w:val="none" w:sz="0" w:space="0" w:color="auto"/>
            <w:bottom w:val="none" w:sz="0" w:space="0" w:color="auto"/>
            <w:right w:val="none" w:sz="0" w:space="0" w:color="auto"/>
          </w:divBdr>
        </w:div>
      </w:divsChild>
    </w:div>
    <w:div w:id="2001538903">
      <w:bodyDiv w:val="1"/>
      <w:marLeft w:val="0"/>
      <w:marRight w:val="0"/>
      <w:marTop w:val="0"/>
      <w:marBottom w:val="0"/>
      <w:divBdr>
        <w:top w:val="none" w:sz="0" w:space="0" w:color="auto"/>
        <w:left w:val="none" w:sz="0" w:space="0" w:color="auto"/>
        <w:bottom w:val="none" w:sz="0" w:space="0" w:color="auto"/>
        <w:right w:val="none" w:sz="0" w:space="0" w:color="auto"/>
      </w:divBdr>
      <w:divsChild>
        <w:div w:id="388917910">
          <w:marLeft w:val="0"/>
          <w:marRight w:val="0"/>
          <w:marTop w:val="0"/>
          <w:marBottom w:val="0"/>
          <w:divBdr>
            <w:top w:val="none" w:sz="0" w:space="0" w:color="auto"/>
            <w:left w:val="none" w:sz="0" w:space="0" w:color="auto"/>
            <w:bottom w:val="none" w:sz="0" w:space="0" w:color="auto"/>
            <w:right w:val="none" w:sz="0" w:space="0" w:color="auto"/>
          </w:divBdr>
        </w:div>
        <w:div w:id="67464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midi-pyrenees.cci.fr/upload/modele_doc_uniqu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re de lai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63A6FFB9738449EBBC43918B06482" ma:contentTypeVersion="1" ma:contentTypeDescription="Crée un document." ma:contentTypeScope="" ma:versionID="c34e946ddf59129551f087d8b7a998f7">
  <xsd:schema xmlns:xsd="http://www.w3.org/2001/XMLSchema" xmlns:p="http://schemas.microsoft.com/office/2006/metadata/properties" xmlns:ns1="http://schemas.microsoft.com/sharepoint/v3" targetNamespace="http://schemas.microsoft.com/office/2006/metadata/properties" ma:root="true" ma:fieldsID="73ebaddb11d574ee5345486b6453152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0E35-8683-4B7C-84EF-685C6FD39E0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6BDC6D6-8A66-4958-BDC1-86400988A040}">
  <ds:schemaRefs>
    <ds:schemaRef ds:uri="http://schemas.microsoft.com/sharepoint/v3/contenttype/forms"/>
  </ds:schemaRefs>
</ds:datastoreItem>
</file>

<file path=customXml/itemProps3.xml><?xml version="1.0" encoding="utf-8"?>
<ds:datastoreItem xmlns:ds="http://schemas.openxmlformats.org/officeDocument/2006/customXml" ds:itemID="{F87CCA00-85B0-4011-9C38-386A9D5A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EEAFF6-F1AD-429F-BB92-D2AFC571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Exemple de document unique</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document unique</dc:title>
  <dc:creator>Christophe Bernard</dc:creator>
  <cp:lastModifiedBy>Bernard</cp:lastModifiedBy>
  <cp:revision>2</cp:revision>
  <cp:lastPrinted>2014-05-22T07:13:00Z</cp:lastPrinted>
  <dcterms:created xsi:type="dcterms:W3CDTF">2022-08-09T10:46:00Z</dcterms:created>
  <dcterms:modified xsi:type="dcterms:W3CDTF">2022-08-09T10:46:00Z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0x01010042463A6FFB9738449EBBC43918B06482</vt:lpwstr>
  </property>
</Properties>
</file>